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76AC" w14:textId="77777777" w:rsidR="00F52C40" w:rsidRDefault="00F52C40" w:rsidP="001B686E">
      <w:pPr>
        <w:jc w:val="center"/>
        <w:rPr>
          <w:rFonts w:ascii="Avenir Next LT Pro" w:hAnsi="Avenir Next LT Pro"/>
          <w:b/>
          <w:bCs/>
          <w:sz w:val="28"/>
          <w:szCs w:val="28"/>
        </w:rPr>
      </w:pPr>
    </w:p>
    <w:p w14:paraId="029AC5A4" w14:textId="205563E1" w:rsidR="002D7D06" w:rsidRDefault="001B686E" w:rsidP="00C4322C">
      <w:pPr>
        <w:spacing w:after="0"/>
        <w:jc w:val="center"/>
        <w:rPr>
          <w:rFonts w:ascii="Avenir Next LT Pro" w:hAnsi="Avenir Next LT Pro"/>
          <w:b/>
          <w:bCs/>
          <w:sz w:val="28"/>
          <w:szCs w:val="28"/>
        </w:rPr>
      </w:pPr>
      <w:r w:rsidRPr="001B686E">
        <w:rPr>
          <w:rFonts w:ascii="Avenir Next LT Pro" w:hAnsi="Avenir Next LT Pro"/>
          <w:b/>
          <w:bCs/>
          <w:sz w:val="28"/>
          <w:szCs w:val="28"/>
        </w:rPr>
        <w:t>Section 1: About you</w:t>
      </w:r>
    </w:p>
    <w:p w14:paraId="022215D3" w14:textId="77777777" w:rsidR="001B686E" w:rsidRPr="001B686E" w:rsidRDefault="001B686E" w:rsidP="001B686E">
      <w:pPr>
        <w:jc w:val="center"/>
        <w:rPr>
          <w:rFonts w:ascii="Avenir Next LT Pro" w:hAnsi="Avenir Next LT Pro"/>
          <w:b/>
          <w:bCs/>
        </w:rPr>
      </w:pPr>
    </w:p>
    <w:tbl>
      <w:tblPr>
        <w:tblStyle w:val="TableGrid"/>
        <w:tblW w:w="0" w:type="auto"/>
        <w:tblLook w:val="04A0" w:firstRow="1" w:lastRow="0" w:firstColumn="1" w:lastColumn="0" w:noHBand="0" w:noVBand="1"/>
      </w:tblPr>
      <w:tblGrid>
        <w:gridCol w:w="1555"/>
        <w:gridCol w:w="2953"/>
        <w:gridCol w:w="1299"/>
        <w:gridCol w:w="3209"/>
      </w:tblGrid>
      <w:tr w:rsidR="001B686E" w:rsidRPr="001B686E" w14:paraId="59C006B9" w14:textId="77777777" w:rsidTr="00533282">
        <w:tc>
          <w:tcPr>
            <w:tcW w:w="1555" w:type="dxa"/>
          </w:tcPr>
          <w:p w14:paraId="3DC83FBC" w14:textId="5263FA72" w:rsidR="001B686E" w:rsidRPr="001B686E" w:rsidRDefault="001B686E" w:rsidP="00533282">
            <w:pPr>
              <w:rPr>
                <w:rFonts w:ascii="Avenir Next LT Pro" w:hAnsi="Avenir Next LT Pro"/>
                <w:b/>
                <w:bCs/>
                <w:sz w:val="24"/>
                <w:szCs w:val="24"/>
              </w:rPr>
            </w:pPr>
            <w:r w:rsidRPr="001B686E">
              <w:rPr>
                <w:rFonts w:ascii="Avenir Next LT Pro" w:hAnsi="Avenir Next LT Pro"/>
                <w:b/>
                <w:bCs/>
                <w:sz w:val="24"/>
                <w:szCs w:val="24"/>
              </w:rPr>
              <w:t>First name</w:t>
            </w:r>
          </w:p>
        </w:tc>
        <w:tc>
          <w:tcPr>
            <w:tcW w:w="2953" w:type="dxa"/>
          </w:tcPr>
          <w:p w14:paraId="4641F101" w14:textId="0C860B08" w:rsidR="001B686E" w:rsidRPr="001B686E" w:rsidRDefault="001B686E" w:rsidP="00533282">
            <w:pPr>
              <w:rPr>
                <w:rFonts w:ascii="Avenir Next LT Pro" w:hAnsi="Avenir Next LT Pro"/>
                <w:sz w:val="24"/>
                <w:szCs w:val="24"/>
              </w:rPr>
            </w:pPr>
          </w:p>
        </w:tc>
        <w:tc>
          <w:tcPr>
            <w:tcW w:w="1299" w:type="dxa"/>
          </w:tcPr>
          <w:p w14:paraId="6AC787CE" w14:textId="573122D9" w:rsidR="001B686E" w:rsidRPr="001B686E" w:rsidRDefault="001B686E" w:rsidP="00533282">
            <w:pPr>
              <w:rPr>
                <w:rFonts w:ascii="Avenir Next LT Pro" w:hAnsi="Avenir Next LT Pro"/>
                <w:b/>
                <w:bCs/>
                <w:sz w:val="24"/>
                <w:szCs w:val="24"/>
              </w:rPr>
            </w:pPr>
            <w:r w:rsidRPr="001B686E">
              <w:rPr>
                <w:rFonts w:ascii="Avenir Next LT Pro" w:hAnsi="Avenir Next LT Pro"/>
                <w:b/>
                <w:bCs/>
                <w:sz w:val="24"/>
                <w:szCs w:val="24"/>
              </w:rPr>
              <w:t>Surname</w:t>
            </w:r>
          </w:p>
        </w:tc>
        <w:tc>
          <w:tcPr>
            <w:tcW w:w="3209" w:type="dxa"/>
          </w:tcPr>
          <w:p w14:paraId="03B1DEE1" w14:textId="77777777" w:rsidR="001B686E" w:rsidRPr="001B686E" w:rsidRDefault="001B686E" w:rsidP="00533282">
            <w:pPr>
              <w:rPr>
                <w:rFonts w:ascii="Avenir Next LT Pro" w:hAnsi="Avenir Next LT Pro"/>
                <w:sz w:val="24"/>
                <w:szCs w:val="24"/>
              </w:rPr>
            </w:pPr>
          </w:p>
        </w:tc>
      </w:tr>
    </w:tbl>
    <w:p w14:paraId="7A0E62FD" w14:textId="77777777" w:rsidR="007B1CA8" w:rsidRPr="001B686E" w:rsidRDefault="007B1CA8" w:rsidP="00465C93">
      <w:pPr>
        <w:jc w:val="both"/>
        <w:rPr>
          <w:rFonts w:ascii="Avenir Next LT Pro Light" w:hAnsi="Avenir Next LT Pro Light"/>
        </w:rPr>
      </w:pPr>
    </w:p>
    <w:tbl>
      <w:tblPr>
        <w:tblStyle w:val="TableGrid"/>
        <w:tblW w:w="0" w:type="auto"/>
        <w:tblLook w:val="04A0" w:firstRow="1" w:lastRow="0" w:firstColumn="1" w:lastColumn="0" w:noHBand="0" w:noVBand="1"/>
      </w:tblPr>
      <w:tblGrid>
        <w:gridCol w:w="988"/>
        <w:gridCol w:w="283"/>
        <w:gridCol w:w="232"/>
        <w:gridCol w:w="477"/>
        <w:gridCol w:w="1984"/>
        <w:gridCol w:w="2727"/>
        <w:gridCol w:w="2325"/>
      </w:tblGrid>
      <w:tr w:rsidR="001B686E" w:rsidRPr="00F52C40" w14:paraId="13CA7D89" w14:textId="77777777" w:rsidTr="00F52C40">
        <w:tc>
          <w:tcPr>
            <w:tcW w:w="1503" w:type="dxa"/>
            <w:gridSpan w:val="3"/>
          </w:tcPr>
          <w:p w14:paraId="63794285" w14:textId="2F6352DB" w:rsidR="001B686E" w:rsidRPr="00F52C40" w:rsidRDefault="00F52C40" w:rsidP="00533282">
            <w:pPr>
              <w:rPr>
                <w:rFonts w:ascii="Avenir Next LT Pro" w:hAnsi="Avenir Next LT Pro"/>
                <w:b/>
                <w:bCs/>
                <w:sz w:val="24"/>
                <w:szCs w:val="24"/>
              </w:rPr>
            </w:pPr>
            <w:r w:rsidRPr="00F52C40">
              <w:rPr>
                <w:rFonts w:ascii="Avenir Next LT Pro" w:hAnsi="Avenir Next LT Pro"/>
                <w:b/>
                <w:bCs/>
                <w:sz w:val="24"/>
                <w:szCs w:val="24"/>
              </w:rPr>
              <w:t>Nationality</w:t>
            </w:r>
          </w:p>
        </w:tc>
        <w:tc>
          <w:tcPr>
            <w:tcW w:w="2461" w:type="dxa"/>
            <w:gridSpan w:val="2"/>
          </w:tcPr>
          <w:p w14:paraId="3DF9D689" w14:textId="77777777" w:rsidR="001B686E" w:rsidRPr="00F52C40" w:rsidRDefault="001B686E" w:rsidP="00533282">
            <w:pPr>
              <w:rPr>
                <w:rFonts w:ascii="Avenir Next LT Pro" w:hAnsi="Avenir Next LT Pro"/>
                <w:sz w:val="24"/>
                <w:szCs w:val="24"/>
              </w:rPr>
            </w:pPr>
          </w:p>
        </w:tc>
        <w:tc>
          <w:tcPr>
            <w:tcW w:w="2727" w:type="dxa"/>
          </w:tcPr>
          <w:p w14:paraId="34A82707" w14:textId="21B8E7BF" w:rsidR="001B686E" w:rsidRPr="00F52C40" w:rsidRDefault="00F52C40" w:rsidP="00533282">
            <w:pPr>
              <w:rPr>
                <w:rFonts w:ascii="Avenir Next LT Pro" w:hAnsi="Avenir Next LT Pro"/>
                <w:b/>
                <w:bCs/>
                <w:sz w:val="24"/>
                <w:szCs w:val="24"/>
              </w:rPr>
            </w:pPr>
            <w:r w:rsidRPr="00F52C40">
              <w:rPr>
                <w:rFonts w:ascii="Avenir Next LT Pro" w:hAnsi="Avenir Next LT Pro"/>
                <w:b/>
                <w:bCs/>
                <w:sz w:val="24"/>
                <w:szCs w:val="24"/>
              </w:rPr>
              <w:t>Country of residence</w:t>
            </w:r>
          </w:p>
        </w:tc>
        <w:tc>
          <w:tcPr>
            <w:tcW w:w="2325" w:type="dxa"/>
          </w:tcPr>
          <w:p w14:paraId="31EE088B" w14:textId="77777777" w:rsidR="001B686E" w:rsidRPr="00F52C40" w:rsidRDefault="001B686E" w:rsidP="00533282">
            <w:pPr>
              <w:rPr>
                <w:rFonts w:ascii="Avenir Next LT Pro" w:hAnsi="Avenir Next LT Pro"/>
                <w:sz w:val="24"/>
                <w:szCs w:val="24"/>
              </w:rPr>
            </w:pPr>
          </w:p>
        </w:tc>
      </w:tr>
      <w:tr w:rsidR="00F52C40" w:rsidRPr="00F52C40" w14:paraId="2CD55EB9" w14:textId="77777777" w:rsidTr="004B5017">
        <w:tc>
          <w:tcPr>
            <w:tcW w:w="988" w:type="dxa"/>
          </w:tcPr>
          <w:p w14:paraId="5758306D" w14:textId="35D3AC95" w:rsidR="00F52C40" w:rsidRPr="00F52C40" w:rsidRDefault="00F52C40" w:rsidP="00533282">
            <w:pPr>
              <w:rPr>
                <w:rFonts w:ascii="Avenir Next LT Pro" w:hAnsi="Avenir Next LT Pro"/>
                <w:b/>
                <w:bCs/>
                <w:sz w:val="24"/>
                <w:szCs w:val="24"/>
              </w:rPr>
            </w:pPr>
            <w:r w:rsidRPr="00F52C40">
              <w:rPr>
                <w:rFonts w:ascii="Avenir Next LT Pro" w:hAnsi="Avenir Next LT Pro"/>
                <w:b/>
                <w:bCs/>
                <w:sz w:val="24"/>
                <w:szCs w:val="24"/>
              </w:rPr>
              <w:t>Email</w:t>
            </w:r>
          </w:p>
        </w:tc>
        <w:tc>
          <w:tcPr>
            <w:tcW w:w="8028" w:type="dxa"/>
            <w:gridSpan w:val="6"/>
          </w:tcPr>
          <w:p w14:paraId="4F13273E" w14:textId="12C2CD28" w:rsidR="00F52C40" w:rsidRPr="00F52C40" w:rsidRDefault="00F52C40" w:rsidP="00533282">
            <w:pPr>
              <w:rPr>
                <w:rFonts w:ascii="Avenir Next LT Pro" w:hAnsi="Avenir Next LT Pro"/>
                <w:sz w:val="24"/>
                <w:szCs w:val="24"/>
              </w:rPr>
            </w:pPr>
          </w:p>
        </w:tc>
      </w:tr>
      <w:tr w:rsidR="00F52C40" w:rsidRPr="00F52C40" w14:paraId="0D384DED" w14:textId="77777777" w:rsidTr="004B5017">
        <w:tc>
          <w:tcPr>
            <w:tcW w:w="1980" w:type="dxa"/>
            <w:gridSpan w:val="4"/>
          </w:tcPr>
          <w:p w14:paraId="109FB9F3" w14:textId="51BDB4A1" w:rsidR="00F52C40" w:rsidRPr="00F52C40" w:rsidRDefault="00F52C40" w:rsidP="00533282">
            <w:pPr>
              <w:rPr>
                <w:rFonts w:ascii="Avenir Next LT Pro" w:hAnsi="Avenir Next LT Pro"/>
                <w:b/>
                <w:bCs/>
                <w:sz w:val="24"/>
                <w:szCs w:val="24"/>
              </w:rPr>
            </w:pPr>
            <w:r>
              <w:rPr>
                <w:rFonts w:ascii="Avenir Next LT Pro" w:hAnsi="Avenir Next LT Pro"/>
                <w:b/>
                <w:bCs/>
                <w:sz w:val="24"/>
                <w:szCs w:val="24"/>
              </w:rPr>
              <w:t>Phone number</w:t>
            </w:r>
          </w:p>
        </w:tc>
        <w:tc>
          <w:tcPr>
            <w:tcW w:w="7036" w:type="dxa"/>
            <w:gridSpan w:val="3"/>
          </w:tcPr>
          <w:p w14:paraId="2E54FB45" w14:textId="77777777" w:rsidR="00F52C40" w:rsidRPr="00F52C40" w:rsidRDefault="00F52C40" w:rsidP="00533282">
            <w:pPr>
              <w:rPr>
                <w:rFonts w:ascii="Avenir Next LT Pro" w:hAnsi="Avenir Next LT Pro"/>
                <w:sz w:val="24"/>
                <w:szCs w:val="24"/>
              </w:rPr>
            </w:pPr>
          </w:p>
        </w:tc>
      </w:tr>
      <w:tr w:rsidR="00F52C40" w:rsidRPr="00F52C40" w14:paraId="38CC6551" w14:textId="77777777" w:rsidTr="004B5017">
        <w:tc>
          <w:tcPr>
            <w:tcW w:w="1271" w:type="dxa"/>
            <w:gridSpan w:val="2"/>
          </w:tcPr>
          <w:p w14:paraId="441237FE" w14:textId="1A5002BF" w:rsidR="00F52C40" w:rsidRPr="00F52C40" w:rsidRDefault="00F52C40" w:rsidP="00533282">
            <w:pPr>
              <w:rPr>
                <w:rFonts w:ascii="Avenir Next LT Pro" w:hAnsi="Avenir Next LT Pro"/>
                <w:b/>
                <w:bCs/>
                <w:sz w:val="24"/>
                <w:szCs w:val="24"/>
              </w:rPr>
            </w:pPr>
            <w:r>
              <w:rPr>
                <w:rFonts w:ascii="Avenir Next LT Pro" w:hAnsi="Avenir Next LT Pro"/>
                <w:b/>
                <w:bCs/>
                <w:sz w:val="24"/>
                <w:szCs w:val="24"/>
              </w:rPr>
              <w:t>Address</w:t>
            </w:r>
          </w:p>
        </w:tc>
        <w:tc>
          <w:tcPr>
            <w:tcW w:w="7745" w:type="dxa"/>
            <w:gridSpan w:val="5"/>
          </w:tcPr>
          <w:p w14:paraId="14270A8C" w14:textId="77777777" w:rsidR="00F52C40" w:rsidRPr="00F52C40" w:rsidRDefault="00F52C40" w:rsidP="00533282">
            <w:pPr>
              <w:rPr>
                <w:rFonts w:ascii="Avenir Next LT Pro" w:hAnsi="Avenir Next LT Pro"/>
                <w:sz w:val="24"/>
                <w:szCs w:val="24"/>
              </w:rPr>
            </w:pPr>
          </w:p>
        </w:tc>
      </w:tr>
      <w:tr w:rsidR="00F52C40" w:rsidRPr="00F52C40" w14:paraId="1DCEB60B" w14:textId="77777777" w:rsidTr="00E61569">
        <w:tc>
          <w:tcPr>
            <w:tcW w:w="9016" w:type="dxa"/>
            <w:gridSpan w:val="7"/>
          </w:tcPr>
          <w:p w14:paraId="39200E3B" w14:textId="77777777" w:rsidR="00F52C40" w:rsidRPr="00F52C40" w:rsidRDefault="00F52C40" w:rsidP="00533282">
            <w:pPr>
              <w:rPr>
                <w:rFonts w:ascii="Avenir Next LT Pro" w:hAnsi="Avenir Next LT Pro"/>
                <w:sz w:val="24"/>
                <w:szCs w:val="24"/>
              </w:rPr>
            </w:pPr>
          </w:p>
        </w:tc>
      </w:tr>
    </w:tbl>
    <w:p w14:paraId="44EFD1DE" w14:textId="77777777" w:rsidR="00F52C40" w:rsidRPr="001768B2" w:rsidRDefault="00F52C40" w:rsidP="00F52C40">
      <w:pPr>
        <w:jc w:val="both"/>
        <w:rPr>
          <w:rFonts w:ascii="Avenir Next LT Pro Light" w:hAnsi="Avenir Next LT Pro Light"/>
        </w:rPr>
      </w:pPr>
    </w:p>
    <w:tbl>
      <w:tblPr>
        <w:tblStyle w:val="TableGrid"/>
        <w:tblW w:w="0" w:type="auto"/>
        <w:tblLook w:val="04A0" w:firstRow="1" w:lastRow="0" w:firstColumn="1" w:lastColumn="0" w:noHBand="0" w:noVBand="1"/>
      </w:tblPr>
      <w:tblGrid>
        <w:gridCol w:w="1188"/>
        <w:gridCol w:w="508"/>
        <w:gridCol w:w="3180"/>
        <w:gridCol w:w="4140"/>
      </w:tblGrid>
      <w:tr w:rsidR="004B5017" w:rsidRPr="001B686E" w14:paraId="17C12843" w14:textId="77777777" w:rsidTr="00FF4337">
        <w:tc>
          <w:tcPr>
            <w:tcW w:w="1188" w:type="dxa"/>
          </w:tcPr>
          <w:p w14:paraId="1255B4A9" w14:textId="1140A1B6" w:rsidR="004B5017" w:rsidRPr="001B686E" w:rsidRDefault="004B5017" w:rsidP="00533282">
            <w:pPr>
              <w:rPr>
                <w:rFonts w:ascii="Avenir Next LT Pro" w:hAnsi="Avenir Next LT Pro"/>
                <w:b/>
                <w:bCs/>
                <w:sz w:val="24"/>
                <w:szCs w:val="24"/>
              </w:rPr>
            </w:pPr>
            <w:r>
              <w:rPr>
                <w:rFonts w:ascii="Avenir Next LT Pro" w:hAnsi="Avenir Next LT Pro"/>
                <w:b/>
                <w:bCs/>
                <w:sz w:val="24"/>
                <w:szCs w:val="24"/>
              </w:rPr>
              <w:t>Gender</w:t>
            </w:r>
          </w:p>
        </w:tc>
        <w:tc>
          <w:tcPr>
            <w:tcW w:w="7828" w:type="dxa"/>
            <w:gridSpan w:val="3"/>
          </w:tcPr>
          <w:p w14:paraId="066CD201" w14:textId="705A4C06" w:rsidR="004B5017" w:rsidRPr="001B686E" w:rsidRDefault="004B5017" w:rsidP="00533282">
            <w:pPr>
              <w:rPr>
                <w:rFonts w:ascii="Avenir Next LT Pro" w:hAnsi="Avenir Next LT Pro"/>
                <w:sz w:val="24"/>
                <w:szCs w:val="24"/>
              </w:rPr>
            </w:pPr>
          </w:p>
        </w:tc>
      </w:tr>
      <w:tr w:rsidR="001E500B" w:rsidRPr="001B686E" w14:paraId="5B128E50" w14:textId="253DCC6E" w:rsidTr="00A51B7C">
        <w:tc>
          <w:tcPr>
            <w:tcW w:w="4876" w:type="dxa"/>
            <w:gridSpan w:val="3"/>
          </w:tcPr>
          <w:p w14:paraId="78CC9239" w14:textId="40655692" w:rsidR="001E500B" w:rsidRDefault="001E500B" w:rsidP="00533282">
            <w:pPr>
              <w:rPr>
                <w:rFonts w:ascii="Avenir Next LT Pro" w:hAnsi="Avenir Next LT Pro"/>
                <w:sz w:val="24"/>
                <w:szCs w:val="24"/>
              </w:rPr>
            </w:pPr>
            <w:r>
              <w:rPr>
                <w:rFonts w:ascii="Avenir Next LT Pro" w:hAnsi="Avenir Next LT Pro"/>
                <w:b/>
                <w:bCs/>
                <w:sz w:val="24"/>
                <w:szCs w:val="24"/>
              </w:rPr>
              <w:t>Preferred pronouns (e.g. she/her/hers)</w:t>
            </w:r>
          </w:p>
        </w:tc>
        <w:tc>
          <w:tcPr>
            <w:tcW w:w="4140" w:type="dxa"/>
          </w:tcPr>
          <w:p w14:paraId="4ED8539A" w14:textId="77777777" w:rsidR="001E500B" w:rsidRDefault="001E500B" w:rsidP="00533282">
            <w:pPr>
              <w:rPr>
                <w:rFonts w:ascii="Avenir Next LT Pro" w:hAnsi="Avenir Next LT Pro"/>
                <w:sz w:val="24"/>
                <w:szCs w:val="24"/>
              </w:rPr>
            </w:pPr>
          </w:p>
        </w:tc>
      </w:tr>
      <w:tr w:rsidR="004B5017" w:rsidRPr="001B686E" w14:paraId="5691E921" w14:textId="77777777" w:rsidTr="004B5017">
        <w:tc>
          <w:tcPr>
            <w:tcW w:w="1696" w:type="dxa"/>
            <w:gridSpan w:val="2"/>
          </w:tcPr>
          <w:p w14:paraId="7CDFE5A8" w14:textId="011843B7" w:rsidR="004B5017" w:rsidRDefault="004B5017" w:rsidP="00533282">
            <w:pPr>
              <w:rPr>
                <w:rFonts w:ascii="Avenir Next LT Pro" w:hAnsi="Avenir Next LT Pro"/>
                <w:b/>
                <w:bCs/>
                <w:sz w:val="24"/>
                <w:szCs w:val="24"/>
              </w:rPr>
            </w:pPr>
            <w:r>
              <w:rPr>
                <w:rFonts w:ascii="Avenir Next LT Pro" w:hAnsi="Avenir Next LT Pro"/>
                <w:b/>
                <w:bCs/>
                <w:sz w:val="24"/>
                <w:szCs w:val="24"/>
              </w:rPr>
              <w:t>Age profile</w:t>
            </w:r>
          </w:p>
        </w:tc>
        <w:tc>
          <w:tcPr>
            <w:tcW w:w="7320" w:type="dxa"/>
            <w:gridSpan w:val="2"/>
          </w:tcPr>
          <w:p w14:paraId="347A656D" w14:textId="4D720392" w:rsidR="004B5017" w:rsidRPr="001B686E" w:rsidRDefault="004B5017" w:rsidP="00533282">
            <w:pPr>
              <w:rPr>
                <w:rFonts w:ascii="Avenir Next LT Pro" w:hAnsi="Avenir Next LT Pro"/>
                <w:sz w:val="24"/>
                <w:szCs w:val="24"/>
              </w:rPr>
            </w:pPr>
            <w:r>
              <w:rPr>
                <w:rFonts w:ascii="Avenir Next LT Pro" w:hAnsi="Avenir Next LT Pro"/>
                <w:sz w:val="24"/>
                <w:szCs w:val="24"/>
              </w:rPr>
              <w:t xml:space="preserve">(delete as </w:t>
            </w:r>
            <w:proofErr w:type="gramStart"/>
            <w:r>
              <w:rPr>
                <w:rFonts w:ascii="Avenir Next LT Pro" w:hAnsi="Avenir Next LT Pro"/>
                <w:sz w:val="24"/>
                <w:szCs w:val="24"/>
              </w:rPr>
              <w:t xml:space="preserve">applicable)   </w:t>
            </w:r>
            <w:proofErr w:type="gramEnd"/>
            <w:r>
              <w:rPr>
                <w:rFonts w:ascii="Avenir Next LT Pro" w:hAnsi="Avenir Next LT Pro"/>
                <w:sz w:val="24"/>
                <w:szCs w:val="24"/>
              </w:rPr>
              <w:t xml:space="preserve">  18-34     /     35-59     /     60+</w:t>
            </w:r>
          </w:p>
        </w:tc>
      </w:tr>
    </w:tbl>
    <w:p w14:paraId="37AE15CB" w14:textId="77777777" w:rsidR="002A3C22" w:rsidRDefault="002A3C22" w:rsidP="002A3C22">
      <w:pPr>
        <w:spacing w:after="0"/>
        <w:jc w:val="center"/>
        <w:rPr>
          <w:rFonts w:ascii="Avenir Next LT Pro" w:hAnsi="Avenir Next LT Pro"/>
          <w:b/>
          <w:bCs/>
          <w:sz w:val="28"/>
          <w:szCs w:val="28"/>
        </w:rPr>
      </w:pPr>
    </w:p>
    <w:p w14:paraId="4DD2FF77" w14:textId="77777777" w:rsidR="002A3C22" w:rsidRDefault="002A3C22" w:rsidP="002A3C22">
      <w:pPr>
        <w:spacing w:after="0"/>
        <w:jc w:val="center"/>
        <w:rPr>
          <w:rFonts w:ascii="Avenir Next LT Pro" w:hAnsi="Avenir Next LT Pro"/>
          <w:b/>
          <w:bCs/>
          <w:sz w:val="28"/>
          <w:szCs w:val="28"/>
        </w:rPr>
      </w:pPr>
    </w:p>
    <w:p w14:paraId="2CABE7A5" w14:textId="1A22E7C9" w:rsidR="002A3C22" w:rsidRDefault="002A3C22" w:rsidP="002A3C22">
      <w:pPr>
        <w:spacing w:after="0"/>
        <w:jc w:val="center"/>
        <w:rPr>
          <w:rFonts w:ascii="Avenir Next LT Pro" w:hAnsi="Avenir Next LT Pro"/>
          <w:b/>
          <w:bCs/>
          <w:sz w:val="28"/>
          <w:szCs w:val="28"/>
        </w:rPr>
      </w:pPr>
      <w:r w:rsidRPr="001B686E">
        <w:rPr>
          <w:rFonts w:ascii="Avenir Next LT Pro" w:hAnsi="Avenir Next LT Pro"/>
          <w:b/>
          <w:bCs/>
          <w:sz w:val="28"/>
          <w:szCs w:val="28"/>
        </w:rPr>
        <w:t xml:space="preserve">Section </w:t>
      </w:r>
      <w:r>
        <w:rPr>
          <w:rFonts w:ascii="Avenir Next LT Pro" w:hAnsi="Avenir Next LT Pro"/>
          <w:b/>
          <w:bCs/>
          <w:sz w:val="28"/>
          <w:szCs w:val="28"/>
        </w:rPr>
        <w:t>2</w:t>
      </w:r>
      <w:r w:rsidRPr="001B686E">
        <w:rPr>
          <w:rFonts w:ascii="Avenir Next LT Pro" w:hAnsi="Avenir Next LT Pro"/>
          <w:b/>
          <w:bCs/>
          <w:sz w:val="28"/>
          <w:szCs w:val="28"/>
        </w:rPr>
        <w:t xml:space="preserve">: </w:t>
      </w:r>
      <w:r>
        <w:rPr>
          <w:rFonts w:ascii="Avenir Next LT Pro" w:hAnsi="Avenir Next LT Pro"/>
          <w:b/>
          <w:bCs/>
          <w:sz w:val="28"/>
          <w:szCs w:val="28"/>
        </w:rPr>
        <w:t>Your preferences</w:t>
      </w:r>
    </w:p>
    <w:p w14:paraId="7C7B2CE0" w14:textId="77777777" w:rsidR="002A3C22" w:rsidRDefault="002A3C22" w:rsidP="002A3C22">
      <w:pPr>
        <w:spacing w:after="0"/>
        <w:jc w:val="center"/>
        <w:rPr>
          <w:rFonts w:ascii="Avenir Next LT Pro" w:hAnsi="Avenir Next LT Pro"/>
          <w:b/>
          <w:bCs/>
          <w:sz w:val="28"/>
          <w:szCs w:val="28"/>
        </w:rPr>
      </w:pPr>
    </w:p>
    <w:tbl>
      <w:tblPr>
        <w:tblStyle w:val="TableGrid"/>
        <w:tblW w:w="0" w:type="auto"/>
        <w:tblLook w:val="04A0" w:firstRow="1" w:lastRow="0" w:firstColumn="1" w:lastColumn="0" w:noHBand="0" w:noVBand="1"/>
      </w:tblPr>
      <w:tblGrid>
        <w:gridCol w:w="7392"/>
        <w:gridCol w:w="1624"/>
      </w:tblGrid>
      <w:tr w:rsidR="002A3C22" w:rsidRPr="001B686E" w14:paraId="3D01616C" w14:textId="77777777" w:rsidTr="00E50764">
        <w:tc>
          <w:tcPr>
            <w:tcW w:w="9016" w:type="dxa"/>
            <w:gridSpan w:val="2"/>
          </w:tcPr>
          <w:p w14:paraId="5CAEE7D9" w14:textId="06B26BC4" w:rsidR="002A3C22" w:rsidRPr="001B686E" w:rsidRDefault="002A3C22" w:rsidP="00E50764">
            <w:pPr>
              <w:jc w:val="both"/>
              <w:rPr>
                <w:rFonts w:ascii="Avenir Next LT Pro" w:hAnsi="Avenir Next LT Pro"/>
                <w:sz w:val="24"/>
                <w:szCs w:val="24"/>
              </w:rPr>
            </w:pPr>
            <w:r>
              <w:rPr>
                <w:rFonts w:ascii="Avenir Next LT Pro" w:hAnsi="Avenir Next LT Pro"/>
                <w:b/>
                <w:bCs/>
                <w:sz w:val="24"/>
                <w:szCs w:val="24"/>
              </w:rPr>
              <w:t xml:space="preserve">Retreat week (please tick “no preference” or select the date options that work for you. *Please note that the only definite date is from the </w:t>
            </w:r>
            <w:proofErr w:type="gramStart"/>
            <w:r>
              <w:rPr>
                <w:rFonts w:ascii="Avenir Next LT Pro" w:hAnsi="Avenir Next LT Pro"/>
                <w:b/>
                <w:bCs/>
                <w:sz w:val="24"/>
                <w:szCs w:val="24"/>
              </w:rPr>
              <w:t>30</w:t>
            </w:r>
            <w:r w:rsidRPr="002A3C22">
              <w:rPr>
                <w:rFonts w:ascii="Avenir Next LT Pro" w:hAnsi="Avenir Next LT Pro"/>
                <w:b/>
                <w:bCs/>
                <w:sz w:val="24"/>
                <w:szCs w:val="24"/>
                <w:vertAlign w:val="superscript"/>
              </w:rPr>
              <w:t>th</w:t>
            </w:r>
            <w:proofErr w:type="gramEnd"/>
            <w:r>
              <w:rPr>
                <w:rFonts w:ascii="Avenir Next LT Pro" w:hAnsi="Avenir Next LT Pro"/>
                <w:b/>
                <w:bCs/>
                <w:sz w:val="24"/>
                <w:szCs w:val="24"/>
              </w:rPr>
              <w:t xml:space="preserve"> April – 7</w:t>
            </w:r>
            <w:r w:rsidRPr="002A3C22">
              <w:rPr>
                <w:rFonts w:ascii="Avenir Next LT Pro" w:hAnsi="Avenir Next LT Pro"/>
                <w:b/>
                <w:bCs/>
                <w:sz w:val="24"/>
                <w:szCs w:val="24"/>
                <w:vertAlign w:val="superscript"/>
              </w:rPr>
              <w:t>th</w:t>
            </w:r>
            <w:r>
              <w:rPr>
                <w:rFonts w:ascii="Avenir Next LT Pro" w:hAnsi="Avenir Next LT Pro"/>
                <w:b/>
                <w:bCs/>
                <w:sz w:val="24"/>
                <w:szCs w:val="24"/>
              </w:rPr>
              <w:t xml:space="preserve"> May</w:t>
            </w:r>
            <w:r w:rsidR="00787E6B">
              <w:rPr>
                <w:rFonts w:ascii="Avenir Next LT Pro" w:hAnsi="Avenir Next LT Pro"/>
                <w:b/>
                <w:bCs/>
                <w:sz w:val="24"/>
                <w:szCs w:val="24"/>
              </w:rPr>
              <w:t>. If this becomes oversubscribed, I may add a second week.</w:t>
            </w:r>
            <w:r>
              <w:rPr>
                <w:rFonts w:ascii="Avenir Next LT Pro" w:hAnsi="Avenir Next LT Pro"/>
                <w:b/>
                <w:bCs/>
                <w:sz w:val="24"/>
                <w:szCs w:val="24"/>
              </w:rPr>
              <w:t>)</w:t>
            </w:r>
          </w:p>
        </w:tc>
      </w:tr>
      <w:tr w:rsidR="002A3C22" w:rsidRPr="001B686E" w14:paraId="1E81CC3C" w14:textId="77777777" w:rsidTr="00E50764">
        <w:trPr>
          <w:trHeight w:val="58"/>
        </w:trPr>
        <w:tc>
          <w:tcPr>
            <w:tcW w:w="7392" w:type="dxa"/>
          </w:tcPr>
          <w:p w14:paraId="7E96664D" w14:textId="28C704DD" w:rsidR="002A3C22" w:rsidRPr="001768B2" w:rsidRDefault="002A3C22" w:rsidP="00E50764">
            <w:pPr>
              <w:jc w:val="right"/>
              <w:rPr>
                <w:rFonts w:ascii="Avenir Next LT Pro" w:hAnsi="Avenir Next LT Pro"/>
                <w:i/>
                <w:iCs/>
                <w:sz w:val="24"/>
                <w:szCs w:val="24"/>
              </w:rPr>
            </w:pPr>
            <w:r>
              <w:rPr>
                <w:rFonts w:ascii="Avenir Next LT Pro" w:hAnsi="Avenir Next LT Pro"/>
                <w:i/>
                <w:iCs/>
                <w:sz w:val="24"/>
                <w:szCs w:val="24"/>
              </w:rPr>
              <w:t>No preference</w:t>
            </w:r>
          </w:p>
        </w:tc>
        <w:tc>
          <w:tcPr>
            <w:tcW w:w="1624" w:type="dxa"/>
          </w:tcPr>
          <w:p w14:paraId="6ADF95C6" w14:textId="77777777" w:rsidR="002A3C22" w:rsidRPr="001B686E" w:rsidRDefault="002A3C22" w:rsidP="00E50764">
            <w:pPr>
              <w:jc w:val="both"/>
              <w:rPr>
                <w:rFonts w:ascii="Avenir Next LT Pro" w:hAnsi="Avenir Next LT Pro"/>
                <w:sz w:val="24"/>
                <w:szCs w:val="24"/>
              </w:rPr>
            </w:pPr>
          </w:p>
        </w:tc>
      </w:tr>
      <w:tr w:rsidR="002A3C22" w:rsidRPr="001B686E" w14:paraId="67055C62" w14:textId="77777777" w:rsidTr="00E50764">
        <w:trPr>
          <w:trHeight w:val="58"/>
        </w:trPr>
        <w:tc>
          <w:tcPr>
            <w:tcW w:w="7392" w:type="dxa"/>
          </w:tcPr>
          <w:p w14:paraId="79035428" w14:textId="1067A26E" w:rsidR="002A3C22" w:rsidRPr="001768B2" w:rsidRDefault="002A3C22" w:rsidP="00E50764">
            <w:pPr>
              <w:jc w:val="right"/>
              <w:rPr>
                <w:rFonts w:ascii="Avenir Next LT Pro" w:hAnsi="Avenir Next LT Pro"/>
                <w:i/>
                <w:iCs/>
                <w:sz w:val="24"/>
                <w:szCs w:val="24"/>
              </w:rPr>
            </w:pPr>
            <w:r>
              <w:rPr>
                <w:rFonts w:ascii="Avenir Next LT Pro" w:hAnsi="Avenir Next LT Pro"/>
                <w:i/>
                <w:iCs/>
                <w:sz w:val="24"/>
                <w:szCs w:val="24"/>
              </w:rPr>
              <w:t>23</w:t>
            </w:r>
            <w:r w:rsidRPr="002A3C22">
              <w:rPr>
                <w:rFonts w:ascii="Avenir Next LT Pro" w:hAnsi="Avenir Next LT Pro"/>
                <w:i/>
                <w:iCs/>
                <w:sz w:val="24"/>
                <w:szCs w:val="24"/>
                <w:vertAlign w:val="superscript"/>
              </w:rPr>
              <w:t>rd</w:t>
            </w:r>
            <w:r>
              <w:rPr>
                <w:rFonts w:ascii="Avenir Next LT Pro" w:hAnsi="Avenir Next LT Pro"/>
                <w:i/>
                <w:iCs/>
                <w:sz w:val="24"/>
                <w:szCs w:val="24"/>
              </w:rPr>
              <w:t xml:space="preserve"> – 30</w:t>
            </w:r>
            <w:r w:rsidRPr="002A3C22">
              <w:rPr>
                <w:rFonts w:ascii="Avenir Next LT Pro" w:hAnsi="Avenir Next LT Pro"/>
                <w:i/>
                <w:iCs/>
                <w:sz w:val="24"/>
                <w:szCs w:val="24"/>
                <w:vertAlign w:val="superscript"/>
              </w:rPr>
              <w:t>th</w:t>
            </w:r>
            <w:r>
              <w:rPr>
                <w:rFonts w:ascii="Avenir Next LT Pro" w:hAnsi="Avenir Next LT Pro"/>
                <w:i/>
                <w:iCs/>
                <w:sz w:val="24"/>
                <w:szCs w:val="24"/>
              </w:rPr>
              <w:t xml:space="preserve"> April*</w:t>
            </w:r>
          </w:p>
        </w:tc>
        <w:tc>
          <w:tcPr>
            <w:tcW w:w="1624" w:type="dxa"/>
          </w:tcPr>
          <w:p w14:paraId="0FC08044" w14:textId="77777777" w:rsidR="002A3C22" w:rsidRPr="001B686E" w:rsidRDefault="002A3C22" w:rsidP="00E50764">
            <w:pPr>
              <w:jc w:val="both"/>
              <w:rPr>
                <w:rFonts w:ascii="Avenir Next LT Pro" w:hAnsi="Avenir Next LT Pro"/>
                <w:sz w:val="24"/>
                <w:szCs w:val="24"/>
              </w:rPr>
            </w:pPr>
          </w:p>
        </w:tc>
      </w:tr>
      <w:tr w:rsidR="002A3C22" w:rsidRPr="001B686E" w14:paraId="72758B68" w14:textId="77777777" w:rsidTr="00E50764">
        <w:trPr>
          <w:trHeight w:val="58"/>
        </w:trPr>
        <w:tc>
          <w:tcPr>
            <w:tcW w:w="7392" w:type="dxa"/>
          </w:tcPr>
          <w:p w14:paraId="53B617D5" w14:textId="19B9BBCA" w:rsidR="002A3C22" w:rsidRPr="001768B2" w:rsidRDefault="002A3C22" w:rsidP="00E50764">
            <w:pPr>
              <w:jc w:val="right"/>
              <w:rPr>
                <w:rFonts w:ascii="Avenir Next LT Pro" w:hAnsi="Avenir Next LT Pro"/>
                <w:i/>
                <w:iCs/>
                <w:sz w:val="24"/>
                <w:szCs w:val="24"/>
              </w:rPr>
            </w:pPr>
            <w:r>
              <w:rPr>
                <w:rFonts w:ascii="Avenir Next LT Pro" w:hAnsi="Avenir Next LT Pro"/>
                <w:i/>
                <w:iCs/>
                <w:sz w:val="24"/>
                <w:szCs w:val="24"/>
              </w:rPr>
              <w:t>30</w:t>
            </w:r>
            <w:r w:rsidRPr="002A3C22">
              <w:rPr>
                <w:rFonts w:ascii="Avenir Next LT Pro" w:hAnsi="Avenir Next LT Pro"/>
                <w:i/>
                <w:iCs/>
                <w:sz w:val="24"/>
                <w:szCs w:val="24"/>
                <w:vertAlign w:val="superscript"/>
              </w:rPr>
              <w:t>th</w:t>
            </w:r>
            <w:r>
              <w:rPr>
                <w:rFonts w:ascii="Avenir Next LT Pro" w:hAnsi="Avenir Next LT Pro"/>
                <w:i/>
                <w:iCs/>
                <w:sz w:val="24"/>
                <w:szCs w:val="24"/>
              </w:rPr>
              <w:t xml:space="preserve"> April – 7</w:t>
            </w:r>
            <w:r w:rsidRPr="002A3C22">
              <w:rPr>
                <w:rFonts w:ascii="Avenir Next LT Pro" w:hAnsi="Avenir Next LT Pro"/>
                <w:i/>
                <w:iCs/>
                <w:sz w:val="24"/>
                <w:szCs w:val="24"/>
                <w:vertAlign w:val="superscript"/>
              </w:rPr>
              <w:t>th</w:t>
            </w:r>
            <w:r>
              <w:rPr>
                <w:rFonts w:ascii="Avenir Next LT Pro" w:hAnsi="Avenir Next LT Pro"/>
                <w:i/>
                <w:iCs/>
                <w:sz w:val="24"/>
                <w:szCs w:val="24"/>
              </w:rPr>
              <w:t xml:space="preserve"> May</w:t>
            </w:r>
          </w:p>
        </w:tc>
        <w:tc>
          <w:tcPr>
            <w:tcW w:w="1624" w:type="dxa"/>
          </w:tcPr>
          <w:p w14:paraId="0BBD265E" w14:textId="77777777" w:rsidR="002A3C22" w:rsidRPr="001B686E" w:rsidRDefault="002A3C22" w:rsidP="00E50764">
            <w:pPr>
              <w:jc w:val="both"/>
              <w:rPr>
                <w:rFonts w:ascii="Avenir Next LT Pro" w:hAnsi="Avenir Next LT Pro"/>
                <w:sz w:val="24"/>
                <w:szCs w:val="24"/>
              </w:rPr>
            </w:pPr>
          </w:p>
        </w:tc>
      </w:tr>
      <w:tr w:rsidR="002A3C22" w:rsidRPr="001B686E" w14:paraId="503A008B" w14:textId="77777777" w:rsidTr="00E50764">
        <w:trPr>
          <w:trHeight w:val="58"/>
        </w:trPr>
        <w:tc>
          <w:tcPr>
            <w:tcW w:w="7392" w:type="dxa"/>
          </w:tcPr>
          <w:p w14:paraId="22721BE1" w14:textId="72CF083C" w:rsidR="002A3C22" w:rsidRPr="001768B2" w:rsidRDefault="002A3C22" w:rsidP="00E50764">
            <w:pPr>
              <w:jc w:val="right"/>
              <w:rPr>
                <w:rFonts w:ascii="Avenir Next LT Pro" w:hAnsi="Avenir Next LT Pro"/>
                <w:i/>
                <w:iCs/>
                <w:sz w:val="24"/>
                <w:szCs w:val="24"/>
              </w:rPr>
            </w:pPr>
            <w:r>
              <w:rPr>
                <w:rFonts w:ascii="Avenir Next LT Pro" w:hAnsi="Avenir Next LT Pro"/>
                <w:i/>
                <w:iCs/>
                <w:sz w:val="24"/>
                <w:szCs w:val="24"/>
              </w:rPr>
              <w:t>7</w:t>
            </w:r>
            <w:r w:rsidRPr="002A3C22">
              <w:rPr>
                <w:rFonts w:ascii="Avenir Next LT Pro" w:hAnsi="Avenir Next LT Pro"/>
                <w:i/>
                <w:iCs/>
                <w:sz w:val="24"/>
                <w:szCs w:val="24"/>
                <w:vertAlign w:val="superscript"/>
              </w:rPr>
              <w:t>th</w:t>
            </w:r>
            <w:r>
              <w:rPr>
                <w:rFonts w:ascii="Avenir Next LT Pro" w:hAnsi="Avenir Next LT Pro"/>
                <w:i/>
                <w:iCs/>
                <w:sz w:val="24"/>
                <w:szCs w:val="24"/>
              </w:rPr>
              <w:t>-14</w:t>
            </w:r>
            <w:r w:rsidRPr="002A3C22">
              <w:rPr>
                <w:rFonts w:ascii="Avenir Next LT Pro" w:hAnsi="Avenir Next LT Pro"/>
                <w:i/>
                <w:iCs/>
                <w:sz w:val="24"/>
                <w:szCs w:val="24"/>
                <w:vertAlign w:val="superscript"/>
              </w:rPr>
              <w:t>th</w:t>
            </w:r>
            <w:r>
              <w:rPr>
                <w:rFonts w:ascii="Avenir Next LT Pro" w:hAnsi="Avenir Next LT Pro"/>
                <w:i/>
                <w:iCs/>
                <w:sz w:val="24"/>
                <w:szCs w:val="24"/>
              </w:rPr>
              <w:t xml:space="preserve"> May*</w:t>
            </w:r>
          </w:p>
        </w:tc>
        <w:tc>
          <w:tcPr>
            <w:tcW w:w="1624" w:type="dxa"/>
          </w:tcPr>
          <w:p w14:paraId="0EA44D66" w14:textId="77777777" w:rsidR="002A3C22" w:rsidRPr="001B686E" w:rsidRDefault="002A3C22" w:rsidP="00E50764">
            <w:pPr>
              <w:jc w:val="both"/>
              <w:rPr>
                <w:rFonts w:ascii="Avenir Next LT Pro" w:hAnsi="Avenir Next LT Pro"/>
                <w:sz w:val="24"/>
                <w:szCs w:val="24"/>
              </w:rPr>
            </w:pPr>
          </w:p>
        </w:tc>
      </w:tr>
    </w:tbl>
    <w:p w14:paraId="0C4A6399" w14:textId="77777777" w:rsidR="002A3C22" w:rsidRDefault="002A3C22" w:rsidP="002A3C22">
      <w:pPr>
        <w:spacing w:after="0"/>
        <w:jc w:val="center"/>
        <w:rPr>
          <w:rFonts w:ascii="Avenir Next LT Pro" w:hAnsi="Avenir Next LT Pro"/>
          <w:b/>
          <w:bCs/>
          <w:sz w:val="28"/>
          <w:szCs w:val="28"/>
        </w:rPr>
      </w:pPr>
    </w:p>
    <w:tbl>
      <w:tblPr>
        <w:tblStyle w:val="TableGrid"/>
        <w:tblW w:w="0" w:type="auto"/>
        <w:tblLook w:val="04A0" w:firstRow="1" w:lastRow="0" w:firstColumn="1" w:lastColumn="0" w:noHBand="0" w:noVBand="1"/>
      </w:tblPr>
      <w:tblGrid>
        <w:gridCol w:w="7392"/>
        <w:gridCol w:w="1624"/>
      </w:tblGrid>
      <w:tr w:rsidR="002A3C22" w:rsidRPr="001B686E" w14:paraId="173836A7" w14:textId="77777777" w:rsidTr="00E50764">
        <w:tc>
          <w:tcPr>
            <w:tcW w:w="9016" w:type="dxa"/>
            <w:gridSpan w:val="2"/>
          </w:tcPr>
          <w:p w14:paraId="28CB3836" w14:textId="77777777" w:rsidR="002A3C22" w:rsidRPr="001B686E" w:rsidRDefault="002A3C22" w:rsidP="00E50764">
            <w:pPr>
              <w:jc w:val="both"/>
              <w:rPr>
                <w:rFonts w:ascii="Avenir Next LT Pro" w:hAnsi="Avenir Next LT Pro"/>
                <w:sz w:val="24"/>
                <w:szCs w:val="24"/>
              </w:rPr>
            </w:pPr>
            <w:r>
              <w:rPr>
                <w:rFonts w:ascii="Avenir Next LT Pro" w:hAnsi="Avenir Next LT Pro"/>
                <w:b/>
                <w:bCs/>
                <w:sz w:val="24"/>
                <w:szCs w:val="24"/>
              </w:rPr>
              <w:t>Accommodation preference (please rank 1-3)</w:t>
            </w:r>
          </w:p>
        </w:tc>
      </w:tr>
      <w:tr w:rsidR="002A3C22" w:rsidRPr="001B686E" w14:paraId="0F466FFF" w14:textId="77777777" w:rsidTr="00E50764">
        <w:trPr>
          <w:trHeight w:val="58"/>
        </w:trPr>
        <w:tc>
          <w:tcPr>
            <w:tcW w:w="7392" w:type="dxa"/>
          </w:tcPr>
          <w:p w14:paraId="62955FA2" w14:textId="77777777" w:rsidR="002A3C22" w:rsidRPr="001768B2" w:rsidRDefault="002A3C22" w:rsidP="00E50764">
            <w:pPr>
              <w:jc w:val="right"/>
              <w:rPr>
                <w:rFonts w:ascii="Avenir Next LT Pro" w:hAnsi="Avenir Next LT Pro"/>
                <w:i/>
                <w:iCs/>
                <w:sz w:val="24"/>
                <w:szCs w:val="24"/>
              </w:rPr>
            </w:pPr>
            <w:r w:rsidRPr="001768B2">
              <w:rPr>
                <w:rFonts w:ascii="Avenir Next LT Pro" w:hAnsi="Avenir Next LT Pro"/>
                <w:i/>
                <w:iCs/>
                <w:sz w:val="24"/>
                <w:szCs w:val="24"/>
              </w:rPr>
              <w:t>Ensuite double</w:t>
            </w:r>
          </w:p>
        </w:tc>
        <w:tc>
          <w:tcPr>
            <w:tcW w:w="1624" w:type="dxa"/>
          </w:tcPr>
          <w:p w14:paraId="1782C82F" w14:textId="77777777" w:rsidR="002A3C22" w:rsidRPr="001B686E" w:rsidRDefault="002A3C22" w:rsidP="00E50764">
            <w:pPr>
              <w:jc w:val="both"/>
              <w:rPr>
                <w:rFonts w:ascii="Avenir Next LT Pro" w:hAnsi="Avenir Next LT Pro"/>
                <w:sz w:val="24"/>
                <w:szCs w:val="24"/>
              </w:rPr>
            </w:pPr>
          </w:p>
        </w:tc>
      </w:tr>
      <w:tr w:rsidR="002A3C22" w:rsidRPr="001B686E" w14:paraId="6471DDE7" w14:textId="77777777" w:rsidTr="00E50764">
        <w:trPr>
          <w:trHeight w:val="58"/>
        </w:trPr>
        <w:tc>
          <w:tcPr>
            <w:tcW w:w="7392" w:type="dxa"/>
          </w:tcPr>
          <w:p w14:paraId="1C43309A" w14:textId="77777777" w:rsidR="002A3C22" w:rsidRPr="001768B2" w:rsidRDefault="002A3C22" w:rsidP="00E50764">
            <w:pPr>
              <w:jc w:val="right"/>
              <w:rPr>
                <w:rFonts w:ascii="Avenir Next LT Pro" w:hAnsi="Avenir Next LT Pro"/>
                <w:i/>
                <w:iCs/>
                <w:sz w:val="24"/>
                <w:szCs w:val="24"/>
              </w:rPr>
            </w:pPr>
            <w:r w:rsidRPr="001768B2">
              <w:rPr>
                <w:rFonts w:ascii="Avenir Next LT Pro" w:hAnsi="Avenir Next LT Pro"/>
                <w:i/>
                <w:iCs/>
                <w:sz w:val="24"/>
                <w:szCs w:val="24"/>
              </w:rPr>
              <w:t>Double with shared bathroom</w:t>
            </w:r>
          </w:p>
        </w:tc>
        <w:tc>
          <w:tcPr>
            <w:tcW w:w="1624" w:type="dxa"/>
          </w:tcPr>
          <w:p w14:paraId="58AC48CE" w14:textId="77777777" w:rsidR="002A3C22" w:rsidRPr="001B686E" w:rsidRDefault="002A3C22" w:rsidP="00E50764">
            <w:pPr>
              <w:jc w:val="both"/>
              <w:rPr>
                <w:rFonts w:ascii="Avenir Next LT Pro" w:hAnsi="Avenir Next LT Pro"/>
                <w:sz w:val="24"/>
                <w:szCs w:val="24"/>
              </w:rPr>
            </w:pPr>
          </w:p>
        </w:tc>
      </w:tr>
      <w:tr w:rsidR="002A3C22" w:rsidRPr="001B686E" w14:paraId="147D2F7B" w14:textId="77777777" w:rsidTr="00E50764">
        <w:trPr>
          <w:trHeight w:val="58"/>
        </w:trPr>
        <w:tc>
          <w:tcPr>
            <w:tcW w:w="7392" w:type="dxa"/>
          </w:tcPr>
          <w:p w14:paraId="7F5AC34D" w14:textId="77777777" w:rsidR="002A3C22" w:rsidRPr="001768B2" w:rsidRDefault="002A3C22" w:rsidP="00E50764">
            <w:pPr>
              <w:jc w:val="right"/>
              <w:rPr>
                <w:rFonts w:ascii="Avenir Next LT Pro" w:hAnsi="Avenir Next LT Pro"/>
                <w:i/>
                <w:iCs/>
                <w:sz w:val="24"/>
                <w:szCs w:val="24"/>
              </w:rPr>
            </w:pPr>
            <w:r w:rsidRPr="001768B2">
              <w:rPr>
                <w:rFonts w:ascii="Avenir Next LT Pro" w:hAnsi="Avenir Next LT Pro"/>
                <w:i/>
                <w:iCs/>
                <w:sz w:val="24"/>
                <w:szCs w:val="24"/>
              </w:rPr>
              <w:t xml:space="preserve">Twin room* </w:t>
            </w:r>
          </w:p>
        </w:tc>
        <w:tc>
          <w:tcPr>
            <w:tcW w:w="1624" w:type="dxa"/>
          </w:tcPr>
          <w:p w14:paraId="58035FC0" w14:textId="77777777" w:rsidR="002A3C22" w:rsidRPr="001B686E" w:rsidRDefault="002A3C22" w:rsidP="00E50764">
            <w:pPr>
              <w:jc w:val="both"/>
              <w:rPr>
                <w:rFonts w:ascii="Avenir Next LT Pro" w:hAnsi="Avenir Next LT Pro"/>
                <w:sz w:val="24"/>
                <w:szCs w:val="24"/>
              </w:rPr>
            </w:pPr>
          </w:p>
        </w:tc>
      </w:tr>
    </w:tbl>
    <w:p w14:paraId="21933649" w14:textId="77777777" w:rsidR="002A3C22" w:rsidRDefault="002A3C22" w:rsidP="002A3C22">
      <w:pPr>
        <w:jc w:val="both"/>
        <w:rPr>
          <w:rFonts w:ascii="Avenir Next LT Pro Light" w:hAnsi="Avenir Next LT Pro Light"/>
        </w:rPr>
      </w:pPr>
    </w:p>
    <w:tbl>
      <w:tblPr>
        <w:tblStyle w:val="TableGrid"/>
        <w:tblW w:w="0" w:type="auto"/>
        <w:tblLook w:val="04A0" w:firstRow="1" w:lastRow="0" w:firstColumn="1" w:lastColumn="0" w:noHBand="0" w:noVBand="1"/>
      </w:tblPr>
      <w:tblGrid>
        <w:gridCol w:w="9016"/>
      </w:tblGrid>
      <w:tr w:rsidR="002A3C22" w:rsidRPr="001B686E" w14:paraId="6DD90071" w14:textId="77777777" w:rsidTr="00E50764">
        <w:tc>
          <w:tcPr>
            <w:tcW w:w="9016" w:type="dxa"/>
          </w:tcPr>
          <w:p w14:paraId="279655A1" w14:textId="77777777" w:rsidR="002A3C22" w:rsidRDefault="002A3C22" w:rsidP="00E50764">
            <w:pPr>
              <w:jc w:val="both"/>
              <w:rPr>
                <w:rFonts w:ascii="Avenir Next LT Pro" w:hAnsi="Avenir Next LT Pro"/>
                <w:i/>
                <w:iCs/>
                <w:sz w:val="24"/>
                <w:szCs w:val="24"/>
              </w:rPr>
            </w:pPr>
            <w:r>
              <w:rPr>
                <w:rFonts w:ascii="Avenir Next LT Pro" w:hAnsi="Avenir Next LT Pro"/>
                <w:i/>
                <w:iCs/>
                <w:sz w:val="24"/>
                <w:szCs w:val="24"/>
              </w:rPr>
              <w:t xml:space="preserve">* </w:t>
            </w:r>
            <w:proofErr w:type="gramStart"/>
            <w:r>
              <w:rPr>
                <w:rFonts w:ascii="Avenir Next LT Pro" w:hAnsi="Avenir Next LT Pro"/>
                <w:i/>
                <w:iCs/>
                <w:sz w:val="24"/>
                <w:szCs w:val="24"/>
              </w:rPr>
              <w:t>twin</w:t>
            </w:r>
            <w:proofErr w:type="gramEnd"/>
            <w:r>
              <w:rPr>
                <w:rFonts w:ascii="Avenir Next LT Pro" w:hAnsi="Avenir Next LT Pro"/>
                <w:i/>
                <w:iCs/>
                <w:sz w:val="24"/>
                <w:szCs w:val="24"/>
              </w:rPr>
              <w:t xml:space="preserve"> rooms are only </w:t>
            </w:r>
            <w:r w:rsidRPr="001768B2">
              <w:rPr>
                <w:rFonts w:ascii="Avenir Next LT Pro" w:hAnsi="Avenir Next LT Pro"/>
                <w:i/>
                <w:iCs/>
                <w:sz w:val="24"/>
                <w:szCs w:val="24"/>
              </w:rPr>
              <w:t>available to those coming as a pair</w:t>
            </w:r>
            <w:r>
              <w:rPr>
                <w:rFonts w:ascii="Avenir Next LT Pro" w:hAnsi="Avenir Next LT Pro"/>
                <w:i/>
                <w:iCs/>
                <w:sz w:val="24"/>
                <w:szCs w:val="24"/>
              </w:rPr>
              <w:t>.</w:t>
            </w:r>
          </w:p>
          <w:p w14:paraId="4D5FC36D" w14:textId="325B6A10" w:rsidR="002A3C22" w:rsidRPr="001768B2" w:rsidRDefault="002A3C22" w:rsidP="00E50764">
            <w:pPr>
              <w:rPr>
                <w:rFonts w:ascii="Avenir Next LT Pro" w:hAnsi="Avenir Next LT Pro"/>
                <w:i/>
                <w:iCs/>
                <w:sz w:val="24"/>
                <w:szCs w:val="24"/>
              </w:rPr>
            </w:pPr>
            <w:r>
              <w:rPr>
                <w:rFonts w:ascii="Avenir Next LT Pro" w:hAnsi="Avenir Next LT Pro"/>
                <w:i/>
                <w:iCs/>
                <w:sz w:val="24"/>
                <w:szCs w:val="24"/>
              </w:rPr>
              <w:t xml:space="preserve">If you would like to apply on this basis, please let </w:t>
            </w:r>
            <w:r w:rsidR="00787E6B">
              <w:rPr>
                <w:rFonts w:ascii="Avenir Next LT Pro" w:hAnsi="Avenir Next LT Pro"/>
                <w:i/>
                <w:iCs/>
                <w:sz w:val="24"/>
                <w:szCs w:val="24"/>
              </w:rPr>
              <w:t>confirm</w:t>
            </w:r>
            <w:r>
              <w:rPr>
                <w:rFonts w:ascii="Avenir Next LT Pro" w:hAnsi="Avenir Next LT Pro"/>
                <w:i/>
                <w:iCs/>
                <w:sz w:val="24"/>
                <w:szCs w:val="24"/>
              </w:rPr>
              <w:t xml:space="preserve"> the name of the writer you would be sharing with (please note that BOTH writers need to apply separately):</w:t>
            </w:r>
          </w:p>
        </w:tc>
      </w:tr>
      <w:tr w:rsidR="002A3C22" w:rsidRPr="001B686E" w14:paraId="568A33B5" w14:textId="77777777" w:rsidTr="00E50764">
        <w:trPr>
          <w:trHeight w:val="58"/>
        </w:trPr>
        <w:tc>
          <w:tcPr>
            <w:tcW w:w="9016" w:type="dxa"/>
          </w:tcPr>
          <w:p w14:paraId="38F2D2B5" w14:textId="77777777" w:rsidR="002A3C22" w:rsidRPr="001B686E" w:rsidRDefault="002A3C22" w:rsidP="00E50764">
            <w:pPr>
              <w:jc w:val="both"/>
              <w:rPr>
                <w:rFonts w:ascii="Avenir Next LT Pro" w:hAnsi="Avenir Next LT Pro"/>
                <w:sz w:val="24"/>
                <w:szCs w:val="24"/>
              </w:rPr>
            </w:pPr>
          </w:p>
        </w:tc>
      </w:tr>
    </w:tbl>
    <w:p w14:paraId="5EAA12A7" w14:textId="77777777" w:rsidR="00772BE9" w:rsidRDefault="00772BE9" w:rsidP="00C4322C">
      <w:pPr>
        <w:spacing w:after="0"/>
        <w:jc w:val="center"/>
        <w:rPr>
          <w:rFonts w:ascii="Avenir Next LT Pro" w:hAnsi="Avenir Next LT Pro"/>
          <w:b/>
          <w:bCs/>
          <w:sz w:val="28"/>
          <w:szCs w:val="28"/>
        </w:rPr>
      </w:pPr>
    </w:p>
    <w:p w14:paraId="6A9290C3" w14:textId="77777777" w:rsidR="00772BE9" w:rsidRDefault="00772BE9" w:rsidP="00C4322C">
      <w:pPr>
        <w:spacing w:after="0"/>
        <w:jc w:val="center"/>
        <w:rPr>
          <w:rFonts w:ascii="Avenir Next LT Pro" w:hAnsi="Avenir Next LT Pro"/>
          <w:b/>
          <w:bCs/>
          <w:sz w:val="28"/>
          <w:szCs w:val="28"/>
        </w:rPr>
      </w:pPr>
    </w:p>
    <w:p w14:paraId="6DD0AE98" w14:textId="3D9A7BF7" w:rsidR="00F52C40" w:rsidRDefault="00F52C40" w:rsidP="00C4322C">
      <w:pPr>
        <w:spacing w:after="0"/>
        <w:jc w:val="center"/>
        <w:rPr>
          <w:rFonts w:ascii="Avenir Next LT Pro" w:hAnsi="Avenir Next LT Pro"/>
          <w:b/>
          <w:bCs/>
          <w:sz w:val="28"/>
          <w:szCs w:val="28"/>
        </w:rPr>
      </w:pPr>
      <w:r w:rsidRPr="001B686E">
        <w:rPr>
          <w:rFonts w:ascii="Avenir Next LT Pro" w:hAnsi="Avenir Next LT Pro"/>
          <w:b/>
          <w:bCs/>
          <w:sz w:val="28"/>
          <w:szCs w:val="28"/>
        </w:rPr>
        <w:lastRenderedPageBreak/>
        <w:t xml:space="preserve">Section </w:t>
      </w:r>
      <w:r w:rsidR="00250C2F">
        <w:rPr>
          <w:rFonts w:ascii="Avenir Next LT Pro" w:hAnsi="Avenir Next LT Pro"/>
          <w:b/>
          <w:bCs/>
          <w:sz w:val="28"/>
          <w:szCs w:val="28"/>
        </w:rPr>
        <w:t>3</w:t>
      </w:r>
      <w:r w:rsidRPr="001B686E">
        <w:rPr>
          <w:rFonts w:ascii="Avenir Next LT Pro" w:hAnsi="Avenir Next LT Pro"/>
          <w:b/>
          <w:bCs/>
          <w:sz w:val="28"/>
          <w:szCs w:val="28"/>
        </w:rPr>
        <w:t xml:space="preserve">: </w:t>
      </w:r>
      <w:r>
        <w:rPr>
          <w:rFonts w:ascii="Avenir Next LT Pro" w:hAnsi="Avenir Next LT Pro"/>
          <w:b/>
          <w:bCs/>
          <w:sz w:val="28"/>
          <w:szCs w:val="28"/>
        </w:rPr>
        <w:t>Your writing</w:t>
      </w:r>
    </w:p>
    <w:p w14:paraId="79C6F699" w14:textId="77777777" w:rsidR="00F52C40" w:rsidRPr="001B686E" w:rsidRDefault="00F52C40" w:rsidP="00F52C40">
      <w:pPr>
        <w:jc w:val="center"/>
        <w:rPr>
          <w:rFonts w:ascii="Avenir Next LT Pro" w:hAnsi="Avenir Next LT Pro"/>
          <w:b/>
          <w:bCs/>
        </w:rPr>
      </w:pPr>
    </w:p>
    <w:tbl>
      <w:tblPr>
        <w:tblStyle w:val="TableGrid"/>
        <w:tblW w:w="0" w:type="auto"/>
        <w:tblLook w:val="04A0" w:firstRow="1" w:lastRow="0" w:firstColumn="1" w:lastColumn="0" w:noHBand="0" w:noVBand="1"/>
      </w:tblPr>
      <w:tblGrid>
        <w:gridCol w:w="9016"/>
      </w:tblGrid>
      <w:tr w:rsidR="00F52C40" w:rsidRPr="001B686E" w14:paraId="2F0A69C8" w14:textId="77777777" w:rsidTr="00941989">
        <w:tc>
          <w:tcPr>
            <w:tcW w:w="9016" w:type="dxa"/>
          </w:tcPr>
          <w:p w14:paraId="69041E28" w14:textId="77777777" w:rsidR="00250C2F" w:rsidRDefault="00250C2F" w:rsidP="00533282">
            <w:pPr>
              <w:rPr>
                <w:rFonts w:ascii="Avenir Next LT Pro" w:hAnsi="Avenir Next LT Pro"/>
                <w:b/>
                <w:bCs/>
                <w:sz w:val="24"/>
                <w:szCs w:val="24"/>
              </w:rPr>
            </w:pPr>
            <w:r>
              <w:rPr>
                <w:rFonts w:ascii="Avenir Next LT Pro" w:hAnsi="Avenir Next LT Pro"/>
                <w:b/>
                <w:bCs/>
                <w:sz w:val="24"/>
                <w:szCs w:val="24"/>
              </w:rPr>
              <w:t>Your writing journey to date</w:t>
            </w:r>
            <w:r w:rsidR="00F52C40">
              <w:rPr>
                <w:rFonts w:ascii="Avenir Next LT Pro" w:hAnsi="Avenir Next LT Pro"/>
                <w:b/>
                <w:bCs/>
                <w:sz w:val="24"/>
                <w:szCs w:val="24"/>
              </w:rPr>
              <w:t>.</w:t>
            </w:r>
          </w:p>
          <w:p w14:paraId="3259832F" w14:textId="4F5E2025" w:rsidR="00F52C40" w:rsidRPr="00250C2F" w:rsidRDefault="00F52C40" w:rsidP="00533282">
            <w:pPr>
              <w:rPr>
                <w:rFonts w:ascii="Avenir Next LT Pro" w:hAnsi="Avenir Next LT Pro"/>
                <w:i/>
                <w:iCs/>
                <w:sz w:val="24"/>
                <w:szCs w:val="24"/>
              </w:rPr>
            </w:pPr>
            <w:r w:rsidRPr="00250C2F">
              <w:rPr>
                <w:rFonts w:ascii="Avenir Next LT Pro" w:hAnsi="Avenir Next LT Pro"/>
                <w:i/>
                <w:iCs/>
                <w:sz w:val="24"/>
                <w:szCs w:val="24"/>
              </w:rPr>
              <w:t>How long have you been writing? Have you had any publications or competition successes? Have you attended any courses, workshops or retreats?</w:t>
            </w:r>
            <w:r w:rsidR="004B5017" w:rsidRPr="00250C2F">
              <w:rPr>
                <w:rFonts w:ascii="Avenir Next LT Pro" w:hAnsi="Avenir Next LT Pro"/>
                <w:i/>
                <w:iCs/>
                <w:sz w:val="24"/>
                <w:szCs w:val="24"/>
              </w:rPr>
              <w:t xml:space="preserve"> (please write no more than </w:t>
            </w:r>
            <w:r w:rsidR="00250C2F" w:rsidRPr="00250C2F">
              <w:rPr>
                <w:rFonts w:ascii="Avenir Next LT Pro" w:hAnsi="Avenir Next LT Pro"/>
                <w:i/>
                <w:iCs/>
                <w:sz w:val="24"/>
                <w:szCs w:val="24"/>
              </w:rPr>
              <w:t>15</w:t>
            </w:r>
            <w:r w:rsidR="004B5017" w:rsidRPr="00250C2F">
              <w:rPr>
                <w:rFonts w:ascii="Avenir Next LT Pro" w:hAnsi="Avenir Next LT Pro"/>
                <w:i/>
                <w:iCs/>
                <w:sz w:val="24"/>
                <w:szCs w:val="24"/>
              </w:rPr>
              <w:t>0 words)</w:t>
            </w:r>
          </w:p>
        </w:tc>
      </w:tr>
      <w:tr w:rsidR="00F52C40" w:rsidRPr="001B686E" w14:paraId="77AA6A77" w14:textId="77777777" w:rsidTr="00F52C40">
        <w:trPr>
          <w:trHeight w:val="2992"/>
        </w:trPr>
        <w:tc>
          <w:tcPr>
            <w:tcW w:w="9016" w:type="dxa"/>
          </w:tcPr>
          <w:p w14:paraId="55FD7626" w14:textId="77777777" w:rsidR="00F52C40" w:rsidRPr="001B686E" w:rsidRDefault="00F52C40" w:rsidP="00533282">
            <w:pPr>
              <w:rPr>
                <w:rFonts w:ascii="Avenir Next LT Pro" w:hAnsi="Avenir Next LT Pro"/>
                <w:sz w:val="24"/>
                <w:szCs w:val="24"/>
              </w:rPr>
            </w:pPr>
          </w:p>
        </w:tc>
      </w:tr>
    </w:tbl>
    <w:p w14:paraId="3D88F0FA" w14:textId="77777777" w:rsidR="00F52C40" w:rsidRPr="001B686E" w:rsidRDefault="00F52C40" w:rsidP="00F52C40">
      <w:pPr>
        <w:jc w:val="both"/>
        <w:rPr>
          <w:rFonts w:ascii="Avenir Next LT Pro Light" w:hAnsi="Avenir Next LT Pro Light"/>
        </w:rPr>
      </w:pPr>
    </w:p>
    <w:tbl>
      <w:tblPr>
        <w:tblStyle w:val="TableGrid"/>
        <w:tblW w:w="0" w:type="auto"/>
        <w:tblLook w:val="04A0" w:firstRow="1" w:lastRow="0" w:firstColumn="1" w:lastColumn="0" w:noHBand="0" w:noVBand="1"/>
      </w:tblPr>
      <w:tblGrid>
        <w:gridCol w:w="9016"/>
      </w:tblGrid>
      <w:tr w:rsidR="004B5017" w:rsidRPr="001B686E" w14:paraId="3E740BA2" w14:textId="77777777" w:rsidTr="00177B10">
        <w:tc>
          <w:tcPr>
            <w:tcW w:w="9016" w:type="dxa"/>
          </w:tcPr>
          <w:p w14:paraId="08B19954" w14:textId="77777777" w:rsidR="00250C2F" w:rsidRDefault="004B5017" w:rsidP="00533282">
            <w:pPr>
              <w:rPr>
                <w:rFonts w:ascii="Avenir Next LT Pro" w:hAnsi="Avenir Next LT Pro"/>
                <w:b/>
                <w:bCs/>
                <w:sz w:val="24"/>
                <w:szCs w:val="24"/>
              </w:rPr>
            </w:pPr>
            <w:r>
              <w:rPr>
                <w:rFonts w:ascii="Avenir Next LT Pro" w:hAnsi="Avenir Next LT Pro"/>
                <w:b/>
                <w:bCs/>
                <w:sz w:val="24"/>
                <w:szCs w:val="24"/>
              </w:rPr>
              <w:t>What is your current writing focus?</w:t>
            </w:r>
          </w:p>
          <w:p w14:paraId="2846C804" w14:textId="1DEC2E1C" w:rsidR="004B5017" w:rsidRPr="00250C2F" w:rsidRDefault="004B5017" w:rsidP="00533282">
            <w:pPr>
              <w:rPr>
                <w:rFonts w:ascii="Avenir Next LT Pro" w:hAnsi="Avenir Next LT Pro"/>
                <w:i/>
                <w:iCs/>
                <w:sz w:val="24"/>
                <w:szCs w:val="24"/>
              </w:rPr>
            </w:pPr>
            <w:r w:rsidRPr="00250C2F">
              <w:rPr>
                <w:rFonts w:ascii="Avenir Next LT Pro" w:hAnsi="Avenir Next LT Pro"/>
                <w:i/>
                <w:iCs/>
                <w:sz w:val="24"/>
                <w:szCs w:val="24"/>
              </w:rPr>
              <w:t>Short fiction / novels</w:t>
            </w:r>
            <w:r w:rsidR="00FD4DC7" w:rsidRPr="00250C2F">
              <w:rPr>
                <w:rFonts w:ascii="Avenir Next LT Pro" w:hAnsi="Avenir Next LT Pro"/>
                <w:i/>
                <w:iCs/>
                <w:sz w:val="24"/>
                <w:szCs w:val="24"/>
              </w:rPr>
              <w:t xml:space="preserve"> / novella-in-flash / hybrid / other</w:t>
            </w:r>
            <w:r w:rsidRPr="00250C2F">
              <w:rPr>
                <w:rFonts w:ascii="Avenir Next LT Pro" w:hAnsi="Avenir Next LT Pro"/>
                <w:i/>
                <w:iCs/>
                <w:sz w:val="24"/>
                <w:szCs w:val="24"/>
              </w:rPr>
              <w:t xml:space="preserve">? Do you have any </w:t>
            </w:r>
            <w:proofErr w:type="gramStart"/>
            <w:r w:rsidRPr="00250C2F">
              <w:rPr>
                <w:rFonts w:ascii="Avenir Next LT Pro" w:hAnsi="Avenir Next LT Pro"/>
                <w:i/>
                <w:iCs/>
                <w:sz w:val="24"/>
                <w:szCs w:val="24"/>
              </w:rPr>
              <w:t xml:space="preserve">particular </w:t>
            </w:r>
            <w:r w:rsidR="00FD4DC7" w:rsidRPr="00250C2F">
              <w:rPr>
                <w:rFonts w:ascii="Avenir Next LT Pro" w:hAnsi="Avenir Next LT Pro"/>
                <w:i/>
                <w:iCs/>
                <w:sz w:val="24"/>
                <w:szCs w:val="24"/>
              </w:rPr>
              <w:t>short-term / long-term</w:t>
            </w:r>
            <w:proofErr w:type="gramEnd"/>
            <w:r w:rsidR="00FD4DC7" w:rsidRPr="00250C2F">
              <w:rPr>
                <w:rFonts w:ascii="Avenir Next LT Pro" w:hAnsi="Avenir Next LT Pro"/>
                <w:i/>
                <w:iCs/>
                <w:sz w:val="24"/>
                <w:szCs w:val="24"/>
              </w:rPr>
              <w:t xml:space="preserve"> </w:t>
            </w:r>
            <w:r w:rsidRPr="00250C2F">
              <w:rPr>
                <w:rFonts w:ascii="Avenir Next LT Pro" w:hAnsi="Avenir Next LT Pro"/>
                <w:i/>
                <w:iCs/>
                <w:sz w:val="24"/>
                <w:szCs w:val="24"/>
              </w:rPr>
              <w:t>goals? (please write no more than 150 words)</w:t>
            </w:r>
          </w:p>
        </w:tc>
      </w:tr>
      <w:tr w:rsidR="004B5017" w:rsidRPr="001B686E" w14:paraId="639CE69C" w14:textId="77777777" w:rsidTr="00FD4DC7">
        <w:trPr>
          <w:trHeight w:val="2821"/>
        </w:trPr>
        <w:tc>
          <w:tcPr>
            <w:tcW w:w="9016" w:type="dxa"/>
          </w:tcPr>
          <w:p w14:paraId="04EF18F3" w14:textId="77777777" w:rsidR="004B5017" w:rsidRPr="001B686E" w:rsidRDefault="004B5017" w:rsidP="00533282">
            <w:pPr>
              <w:rPr>
                <w:rFonts w:ascii="Avenir Next LT Pro" w:hAnsi="Avenir Next LT Pro"/>
                <w:sz w:val="24"/>
                <w:szCs w:val="24"/>
              </w:rPr>
            </w:pPr>
          </w:p>
        </w:tc>
      </w:tr>
    </w:tbl>
    <w:p w14:paraId="2677F831" w14:textId="77777777" w:rsidR="001B686E" w:rsidRDefault="001B686E" w:rsidP="00465C93">
      <w:pPr>
        <w:jc w:val="both"/>
        <w:rPr>
          <w:rFonts w:ascii="Avenir Next LT Pro Light" w:hAnsi="Avenir Next LT Pro Light"/>
          <w:sz w:val="28"/>
          <w:szCs w:val="28"/>
        </w:rPr>
      </w:pPr>
    </w:p>
    <w:tbl>
      <w:tblPr>
        <w:tblStyle w:val="TableGrid"/>
        <w:tblW w:w="0" w:type="auto"/>
        <w:tblLook w:val="04A0" w:firstRow="1" w:lastRow="0" w:firstColumn="1" w:lastColumn="0" w:noHBand="0" w:noVBand="1"/>
      </w:tblPr>
      <w:tblGrid>
        <w:gridCol w:w="9016"/>
      </w:tblGrid>
      <w:tr w:rsidR="004B5017" w:rsidRPr="001B686E" w14:paraId="2F6FB7E3" w14:textId="77777777" w:rsidTr="00177B10">
        <w:tc>
          <w:tcPr>
            <w:tcW w:w="9016" w:type="dxa"/>
          </w:tcPr>
          <w:p w14:paraId="6ED33F8E" w14:textId="77777777" w:rsidR="00250C2F" w:rsidRDefault="004B5017" w:rsidP="00533282">
            <w:pPr>
              <w:rPr>
                <w:rFonts w:ascii="Avenir Next LT Pro" w:hAnsi="Avenir Next LT Pro"/>
                <w:b/>
                <w:bCs/>
                <w:sz w:val="24"/>
                <w:szCs w:val="24"/>
              </w:rPr>
            </w:pPr>
            <w:r>
              <w:rPr>
                <w:rFonts w:ascii="Avenir Next LT Pro" w:hAnsi="Avenir Next LT Pro"/>
                <w:b/>
                <w:bCs/>
                <w:sz w:val="24"/>
                <w:szCs w:val="24"/>
              </w:rPr>
              <w:t>What are you hoping to gain from attending the retreat?</w:t>
            </w:r>
          </w:p>
          <w:p w14:paraId="1CEC4715" w14:textId="4D847D99" w:rsidR="004B5017" w:rsidRPr="00250C2F" w:rsidRDefault="004B5017" w:rsidP="00533282">
            <w:pPr>
              <w:rPr>
                <w:rFonts w:ascii="Avenir Next LT Pro" w:hAnsi="Avenir Next LT Pro"/>
                <w:i/>
                <w:iCs/>
                <w:sz w:val="24"/>
                <w:szCs w:val="24"/>
              </w:rPr>
            </w:pPr>
            <w:r w:rsidRPr="00250C2F">
              <w:rPr>
                <w:rFonts w:ascii="Avenir Next LT Pro" w:hAnsi="Avenir Next LT Pro"/>
                <w:i/>
                <w:iCs/>
                <w:sz w:val="24"/>
                <w:szCs w:val="24"/>
              </w:rPr>
              <w:t>What do you want help with? What are you hoping to write while you’re there? (please write no more than 200 words)</w:t>
            </w:r>
          </w:p>
        </w:tc>
      </w:tr>
      <w:tr w:rsidR="004B5017" w:rsidRPr="001B686E" w14:paraId="30668836" w14:textId="77777777" w:rsidTr="00177B10">
        <w:trPr>
          <w:trHeight w:val="2992"/>
        </w:trPr>
        <w:tc>
          <w:tcPr>
            <w:tcW w:w="9016" w:type="dxa"/>
          </w:tcPr>
          <w:p w14:paraId="6BEE4F56" w14:textId="77777777" w:rsidR="004B5017" w:rsidRPr="001B686E" w:rsidRDefault="004B5017" w:rsidP="00533282">
            <w:pPr>
              <w:rPr>
                <w:rFonts w:ascii="Avenir Next LT Pro" w:hAnsi="Avenir Next LT Pro"/>
                <w:sz w:val="24"/>
                <w:szCs w:val="24"/>
              </w:rPr>
            </w:pPr>
          </w:p>
        </w:tc>
      </w:tr>
      <w:tr w:rsidR="004B5017" w:rsidRPr="001B686E" w14:paraId="6B553E00" w14:textId="77777777" w:rsidTr="00177B10">
        <w:tc>
          <w:tcPr>
            <w:tcW w:w="9016" w:type="dxa"/>
          </w:tcPr>
          <w:p w14:paraId="4F181E75" w14:textId="6A0DC6BE" w:rsidR="004B5017" w:rsidRPr="001B686E" w:rsidRDefault="004B5017" w:rsidP="00533282">
            <w:pPr>
              <w:rPr>
                <w:rFonts w:ascii="Avenir Next LT Pro" w:hAnsi="Avenir Next LT Pro"/>
                <w:sz w:val="24"/>
                <w:szCs w:val="24"/>
              </w:rPr>
            </w:pPr>
            <w:r>
              <w:rPr>
                <w:rFonts w:ascii="Avenir Next LT Pro" w:hAnsi="Avenir Next LT Pro"/>
                <w:b/>
                <w:bCs/>
                <w:sz w:val="24"/>
                <w:szCs w:val="24"/>
              </w:rPr>
              <w:lastRenderedPageBreak/>
              <w:t xml:space="preserve">Please provide a short writing sample of up to 500 words. This should be illustrative of </w:t>
            </w:r>
            <w:r w:rsidR="00FD4DC7">
              <w:rPr>
                <w:rFonts w:ascii="Avenir Next LT Pro" w:hAnsi="Avenir Next LT Pro"/>
                <w:b/>
                <w:bCs/>
                <w:sz w:val="24"/>
                <w:szCs w:val="24"/>
              </w:rPr>
              <w:t>what you normally write</w:t>
            </w:r>
            <w:r>
              <w:rPr>
                <w:rFonts w:ascii="Avenir Next LT Pro" w:hAnsi="Avenir Next LT Pro"/>
                <w:b/>
                <w:bCs/>
                <w:sz w:val="24"/>
                <w:szCs w:val="24"/>
              </w:rPr>
              <w:t xml:space="preserve"> and ideally will reflect your current focus. It might be a single piece of flash fiction or a passage / scene from a longer work. (please keep your sample to less than 500 words)</w:t>
            </w:r>
          </w:p>
        </w:tc>
      </w:tr>
      <w:tr w:rsidR="004B5017" w:rsidRPr="001B686E" w14:paraId="51E63D0E" w14:textId="77777777" w:rsidTr="00C4322C">
        <w:trPr>
          <w:trHeight w:val="11288"/>
        </w:trPr>
        <w:tc>
          <w:tcPr>
            <w:tcW w:w="9016" w:type="dxa"/>
          </w:tcPr>
          <w:p w14:paraId="40387B7D" w14:textId="77777777" w:rsidR="004B5017" w:rsidRPr="001B686E" w:rsidRDefault="004B5017" w:rsidP="00533282">
            <w:pPr>
              <w:rPr>
                <w:rFonts w:ascii="Avenir Next LT Pro" w:hAnsi="Avenir Next LT Pro"/>
                <w:sz w:val="24"/>
                <w:szCs w:val="24"/>
              </w:rPr>
            </w:pPr>
          </w:p>
        </w:tc>
      </w:tr>
    </w:tbl>
    <w:p w14:paraId="72F8D534" w14:textId="6846278C" w:rsidR="004B5017" w:rsidRPr="00C4322C" w:rsidRDefault="004B5017" w:rsidP="00C4322C">
      <w:pPr>
        <w:spacing w:after="0"/>
        <w:jc w:val="both"/>
        <w:rPr>
          <w:rFonts w:ascii="Avenir Next LT Pro Light" w:hAnsi="Avenir Next LT Pro Light"/>
          <w:sz w:val="10"/>
          <w:szCs w:val="10"/>
        </w:rPr>
      </w:pPr>
    </w:p>
    <w:p w14:paraId="666819C5" w14:textId="77777777" w:rsidR="004B5017" w:rsidRDefault="004B5017">
      <w:pPr>
        <w:rPr>
          <w:rFonts w:ascii="Avenir Next LT Pro Light" w:hAnsi="Avenir Next LT Pro Light"/>
          <w:sz w:val="28"/>
          <w:szCs w:val="28"/>
        </w:rPr>
      </w:pPr>
      <w:r>
        <w:rPr>
          <w:rFonts w:ascii="Avenir Next LT Pro Light" w:hAnsi="Avenir Next LT Pro Light"/>
          <w:sz w:val="28"/>
          <w:szCs w:val="28"/>
        </w:rPr>
        <w:br w:type="page"/>
      </w:r>
    </w:p>
    <w:p w14:paraId="7392848E" w14:textId="7B7573E7" w:rsidR="004B5017" w:rsidRDefault="004B5017" w:rsidP="00C4322C">
      <w:pPr>
        <w:spacing w:after="0"/>
        <w:jc w:val="center"/>
        <w:rPr>
          <w:rFonts w:ascii="Avenir Next LT Pro" w:hAnsi="Avenir Next LT Pro"/>
          <w:b/>
          <w:bCs/>
          <w:sz w:val="28"/>
          <w:szCs w:val="28"/>
        </w:rPr>
      </w:pPr>
      <w:r w:rsidRPr="001B686E">
        <w:rPr>
          <w:rFonts w:ascii="Avenir Next LT Pro" w:hAnsi="Avenir Next LT Pro"/>
          <w:b/>
          <w:bCs/>
          <w:sz w:val="28"/>
          <w:szCs w:val="28"/>
        </w:rPr>
        <w:lastRenderedPageBreak/>
        <w:t xml:space="preserve">Section </w:t>
      </w:r>
      <w:r w:rsidR="00250C2F">
        <w:rPr>
          <w:rFonts w:ascii="Avenir Next LT Pro" w:hAnsi="Avenir Next LT Pro"/>
          <w:b/>
          <w:bCs/>
          <w:sz w:val="28"/>
          <w:szCs w:val="28"/>
        </w:rPr>
        <w:t>4</w:t>
      </w:r>
      <w:r w:rsidRPr="001B686E">
        <w:rPr>
          <w:rFonts w:ascii="Avenir Next LT Pro" w:hAnsi="Avenir Next LT Pro"/>
          <w:b/>
          <w:bCs/>
          <w:sz w:val="28"/>
          <w:szCs w:val="28"/>
        </w:rPr>
        <w:t xml:space="preserve">: </w:t>
      </w:r>
      <w:r w:rsidR="00250C2F">
        <w:rPr>
          <w:rFonts w:ascii="Avenir Next LT Pro" w:hAnsi="Avenir Next LT Pro"/>
          <w:b/>
          <w:bCs/>
          <w:sz w:val="28"/>
          <w:szCs w:val="28"/>
        </w:rPr>
        <w:t>Accommodations</w:t>
      </w:r>
    </w:p>
    <w:p w14:paraId="56F435CB" w14:textId="77777777" w:rsidR="004B5017" w:rsidRDefault="004B5017" w:rsidP="004B5017">
      <w:pPr>
        <w:jc w:val="center"/>
        <w:rPr>
          <w:rFonts w:ascii="Avenir Next LT Pro" w:hAnsi="Avenir Next LT Pro"/>
          <w:b/>
          <w:bCs/>
        </w:rPr>
      </w:pPr>
    </w:p>
    <w:tbl>
      <w:tblPr>
        <w:tblStyle w:val="TableGrid"/>
        <w:tblW w:w="0" w:type="auto"/>
        <w:tblLook w:val="04A0" w:firstRow="1" w:lastRow="0" w:firstColumn="1" w:lastColumn="0" w:noHBand="0" w:noVBand="1"/>
      </w:tblPr>
      <w:tblGrid>
        <w:gridCol w:w="9016"/>
      </w:tblGrid>
      <w:tr w:rsidR="001768B2" w:rsidRPr="001B686E" w14:paraId="2B58E3B5" w14:textId="77777777" w:rsidTr="00177B10">
        <w:tc>
          <w:tcPr>
            <w:tcW w:w="9016" w:type="dxa"/>
          </w:tcPr>
          <w:p w14:paraId="518EDFB3" w14:textId="77777777" w:rsidR="00250C2F" w:rsidRDefault="001768B2" w:rsidP="00533282">
            <w:pPr>
              <w:rPr>
                <w:rFonts w:ascii="Avenir Next LT Pro" w:hAnsi="Avenir Next LT Pro"/>
                <w:b/>
                <w:bCs/>
                <w:sz w:val="24"/>
                <w:szCs w:val="24"/>
              </w:rPr>
            </w:pPr>
            <w:r w:rsidRPr="00533282">
              <w:rPr>
                <w:rFonts w:ascii="Avenir Next LT Pro" w:hAnsi="Avenir Next LT Pro"/>
                <w:b/>
                <w:bCs/>
                <w:sz w:val="24"/>
                <w:szCs w:val="24"/>
              </w:rPr>
              <w:t xml:space="preserve">Do you have any specific needs that </w:t>
            </w:r>
            <w:r w:rsidR="00250C2F">
              <w:rPr>
                <w:rFonts w:ascii="Avenir Next LT Pro" w:hAnsi="Avenir Next LT Pro"/>
                <w:b/>
                <w:bCs/>
                <w:sz w:val="24"/>
                <w:szCs w:val="24"/>
              </w:rPr>
              <w:t>I</w:t>
            </w:r>
            <w:r w:rsidRPr="00533282">
              <w:rPr>
                <w:rFonts w:ascii="Avenir Next LT Pro" w:hAnsi="Avenir Next LT Pro"/>
                <w:b/>
                <w:bCs/>
                <w:sz w:val="24"/>
                <w:szCs w:val="24"/>
              </w:rPr>
              <w:t xml:space="preserve"> should know about? Are there any </w:t>
            </w:r>
            <w:proofErr w:type="gramStart"/>
            <w:r w:rsidRPr="00533282">
              <w:rPr>
                <w:rFonts w:ascii="Avenir Next LT Pro" w:hAnsi="Avenir Next LT Pro"/>
                <w:b/>
                <w:bCs/>
                <w:sz w:val="24"/>
                <w:szCs w:val="24"/>
              </w:rPr>
              <w:t>particular adaptions</w:t>
            </w:r>
            <w:proofErr w:type="gramEnd"/>
            <w:r w:rsidRPr="00533282">
              <w:rPr>
                <w:rFonts w:ascii="Avenir Next LT Pro" w:hAnsi="Avenir Next LT Pro"/>
                <w:b/>
                <w:bCs/>
                <w:sz w:val="24"/>
                <w:szCs w:val="24"/>
              </w:rPr>
              <w:t xml:space="preserve"> </w:t>
            </w:r>
            <w:r w:rsidR="00250C2F">
              <w:rPr>
                <w:rFonts w:ascii="Avenir Next LT Pro" w:hAnsi="Avenir Next LT Pro"/>
                <w:b/>
                <w:bCs/>
                <w:sz w:val="24"/>
                <w:szCs w:val="24"/>
              </w:rPr>
              <w:t>I</w:t>
            </w:r>
            <w:r w:rsidRPr="00533282">
              <w:rPr>
                <w:rFonts w:ascii="Avenir Next LT Pro" w:hAnsi="Avenir Next LT Pro"/>
                <w:b/>
                <w:bCs/>
                <w:sz w:val="24"/>
                <w:szCs w:val="24"/>
              </w:rPr>
              <w:t xml:space="preserve"> might make to facilitate your stay?</w:t>
            </w:r>
          </w:p>
          <w:p w14:paraId="7CA043E0" w14:textId="2CB5B288" w:rsidR="001768B2" w:rsidRPr="00250C2F" w:rsidRDefault="001768B2" w:rsidP="00533282">
            <w:pPr>
              <w:rPr>
                <w:rFonts w:ascii="Avenir Next LT Pro" w:hAnsi="Avenir Next LT Pro"/>
                <w:i/>
                <w:iCs/>
                <w:sz w:val="24"/>
                <w:szCs w:val="24"/>
              </w:rPr>
            </w:pPr>
            <w:r w:rsidRPr="00250C2F">
              <w:rPr>
                <w:rFonts w:ascii="Avenir Next LT Pro" w:hAnsi="Avenir Next LT Pro"/>
                <w:i/>
                <w:iCs/>
                <w:sz w:val="24"/>
                <w:szCs w:val="24"/>
              </w:rPr>
              <w:t>For example, need for ensuite room due to health issue or disability; need for ground-floor accommodation; need for large font resources</w:t>
            </w:r>
            <w:r w:rsidR="00533282" w:rsidRPr="00250C2F">
              <w:rPr>
                <w:rFonts w:ascii="Avenir Next LT Pro" w:hAnsi="Avenir Next LT Pro"/>
                <w:i/>
                <w:iCs/>
                <w:sz w:val="24"/>
                <w:szCs w:val="24"/>
              </w:rPr>
              <w:t xml:space="preserve"> etc.</w:t>
            </w:r>
          </w:p>
        </w:tc>
      </w:tr>
      <w:tr w:rsidR="001768B2" w:rsidRPr="001B686E" w14:paraId="6CE949EC" w14:textId="77777777" w:rsidTr="00533282">
        <w:trPr>
          <w:trHeight w:val="1049"/>
        </w:trPr>
        <w:tc>
          <w:tcPr>
            <w:tcW w:w="9016" w:type="dxa"/>
          </w:tcPr>
          <w:p w14:paraId="0C246FFF" w14:textId="77777777" w:rsidR="001768B2" w:rsidRPr="001B686E" w:rsidRDefault="001768B2" w:rsidP="00177B10">
            <w:pPr>
              <w:jc w:val="both"/>
              <w:rPr>
                <w:rFonts w:ascii="Avenir Next LT Pro" w:hAnsi="Avenir Next LT Pro"/>
                <w:sz w:val="24"/>
                <w:szCs w:val="24"/>
              </w:rPr>
            </w:pPr>
          </w:p>
        </w:tc>
      </w:tr>
    </w:tbl>
    <w:p w14:paraId="6C94AE78" w14:textId="77777777" w:rsidR="001768B2" w:rsidRDefault="001768B2" w:rsidP="004B5017">
      <w:pPr>
        <w:jc w:val="both"/>
        <w:rPr>
          <w:rFonts w:ascii="Avenir Next LT Pro Light" w:hAnsi="Avenir Next LT Pro Light"/>
        </w:rPr>
      </w:pPr>
    </w:p>
    <w:tbl>
      <w:tblPr>
        <w:tblStyle w:val="TableGrid"/>
        <w:tblW w:w="0" w:type="auto"/>
        <w:tblLook w:val="04A0" w:firstRow="1" w:lastRow="0" w:firstColumn="1" w:lastColumn="0" w:noHBand="0" w:noVBand="1"/>
      </w:tblPr>
      <w:tblGrid>
        <w:gridCol w:w="9016"/>
      </w:tblGrid>
      <w:tr w:rsidR="00533282" w:rsidRPr="001B686E" w14:paraId="626FE4AD" w14:textId="77777777" w:rsidTr="00177B10">
        <w:tc>
          <w:tcPr>
            <w:tcW w:w="9016" w:type="dxa"/>
          </w:tcPr>
          <w:p w14:paraId="685365A9" w14:textId="7128BD20" w:rsidR="00533282" w:rsidRPr="00533282" w:rsidRDefault="00533282" w:rsidP="00177B10">
            <w:pPr>
              <w:rPr>
                <w:rFonts w:ascii="Avenir Next LT Pro" w:hAnsi="Avenir Next LT Pro"/>
                <w:b/>
                <w:bCs/>
                <w:sz w:val="24"/>
                <w:szCs w:val="24"/>
              </w:rPr>
            </w:pPr>
            <w:r w:rsidRPr="00533282">
              <w:rPr>
                <w:rFonts w:ascii="Avenir Next LT Pro" w:hAnsi="Avenir Next LT Pro"/>
                <w:b/>
                <w:bCs/>
                <w:sz w:val="24"/>
                <w:szCs w:val="24"/>
              </w:rPr>
              <w:t xml:space="preserve">Do you have any </w:t>
            </w:r>
            <w:r>
              <w:rPr>
                <w:rFonts w:ascii="Avenir Next LT Pro" w:hAnsi="Avenir Next LT Pro"/>
                <w:b/>
                <w:bCs/>
                <w:sz w:val="24"/>
                <w:szCs w:val="24"/>
              </w:rPr>
              <w:t>food allergies or other dietary issues?</w:t>
            </w:r>
          </w:p>
        </w:tc>
      </w:tr>
      <w:tr w:rsidR="00533282" w:rsidRPr="001B686E" w14:paraId="3D27E895" w14:textId="77777777" w:rsidTr="00177B10">
        <w:trPr>
          <w:trHeight w:val="1049"/>
        </w:trPr>
        <w:tc>
          <w:tcPr>
            <w:tcW w:w="9016" w:type="dxa"/>
          </w:tcPr>
          <w:p w14:paraId="79A4AA58" w14:textId="77777777" w:rsidR="00533282" w:rsidRPr="001B686E" w:rsidRDefault="00533282" w:rsidP="00177B10">
            <w:pPr>
              <w:jc w:val="both"/>
              <w:rPr>
                <w:rFonts w:ascii="Avenir Next LT Pro" w:hAnsi="Avenir Next LT Pro"/>
                <w:sz w:val="24"/>
                <w:szCs w:val="24"/>
              </w:rPr>
            </w:pPr>
          </w:p>
        </w:tc>
      </w:tr>
    </w:tbl>
    <w:p w14:paraId="70C3A096" w14:textId="77777777" w:rsidR="003F6BDE" w:rsidRDefault="003F6BDE" w:rsidP="00533282">
      <w:pPr>
        <w:rPr>
          <w:rFonts w:ascii="Avenir Next LT Pro" w:hAnsi="Avenir Next LT Pro"/>
          <w:b/>
          <w:bCs/>
        </w:rPr>
      </w:pPr>
    </w:p>
    <w:tbl>
      <w:tblPr>
        <w:tblStyle w:val="TableGrid"/>
        <w:tblW w:w="0" w:type="auto"/>
        <w:tblLook w:val="04A0" w:firstRow="1" w:lastRow="0" w:firstColumn="1" w:lastColumn="0" w:noHBand="0" w:noVBand="1"/>
      </w:tblPr>
      <w:tblGrid>
        <w:gridCol w:w="9016"/>
      </w:tblGrid>
      <w:tr w:rsidR="00533282" w:rsidRPr="00F52C40" w14:paraId="73221D35" w14:textId="77777777" w:rsidTr="00D11726">
        <w:tc>
          <w:tcPr>
            <w:tcW w:w="9016" w:type="dxa"/>
          </w:tcPr>
          <w:p w14:paraId="7DFD2284" w14:textId="5726A315" w:rsidR="00533282" w:rsidRPr="00F52C40" w:rsidRDefault="00533282" w:rsidP="00177B10">
            <w:pPr>
              <w:rPr>
                <w:rFonts w:ascii="Avenir Next LT Pro" w:hAnsi="Avenir Next LT Pro"/>
                <w:sz w:val="24"/>
                <w:szCs w:val="24"/>
              </w:rPr>
            </w:pPr>
            <w:r>
              <w:rPr>
                <w:rFonts w:ascii="Avenir Next LT Pro" w:hAnsi="Avenir Next LT Pro"/>
                <w:b/>
                <w:bCs/>
                <w:sz w:val="24"/>
                <w:szCs w:val="24"/>
              </w:rPr>
              <w:t xml:space="preserve">How will you be travelling to the retreat? </w:t>
            </w:r>
            <w:r w:rsidRPr="00250C2F">
              <w:rPr>
                <w:rFonts w:ascii="Avenir Next LT Pro" w:hAnsi="Avenir Next LT Pro"/>
                <w:i/>
                <w:iCs/>
                <w:sz w:val="24"/>
                <w:szCs w:val="24"/>
              </w:rPr>
              <w:t>Car / train / air travel / other?</w:t>
            </w:r>
          </w:p>
        </w:tc>
      </w:tr>
      <w:tr w:rsidR="00533282" w:rsidRPr="00F52C40" w14:paraId="534A274C" w14:textId="77777777" w:rsidTr="00D83FD1">
        <w:tc>
          <w:tcPr>
            <w:tcW w:w="9016" w:type="dxa"/>
          </w:tcPr>
          <w:p w14:paraId="0D92C988" w14:textId="1D63CD1D" w:rsidR="00533282" w:rsidRPr="00F52C40" w:rsidRDefault="00533282" w:rsidP="00177B10">
            <w:pPr>
              <w:rPr>
                <w:rFonts w:ascii="Avenir Next LT Pro" w:hAnsi="Avenir Next LT Pro"/>
                <w:sz w:val="24"/>
                <w:szCs w:val="24"/>
              </w:rPr>
            </w:pPr>
          </w:p>
        </w:tc>
      </w:tr>
      <w:tr w:rsidR="00533282" w:rsidRPr="00F52C40" w14:paraId="41149E8F" w14:textId="77777777" w:rsidTr="00D83FD1">
        <w:tc>
          <w:tcPr>
            <w:tcW w:w="9016" w:type="dxa"/>
          </w:tcPr>
          <w:p w14:paraId="5D37CF32" w14:textId="2F454656" w:rsidR="00533282" w:rsidRPr="00533282" w:rsidRDefault="00533282" w:rsidP="00177B10">
            <w:pPr>
              <w:rPr>
                <w:rFonts w:ascii="Avenir Next LT Pro" w:hAnsi="Avenir Next LT Pro"/>
                <w:b/>
                <w:bCs/>
                <w:sz w:val="24"/>
                <w:szCs w:val="24"/>
              </w:rPr>
            </w:pPr>
            <w:r w:rsidRPr="00533282">
              <w:rPr>
                <w:rFonts w:ascii="Avenir Next LT Pro" w:hAnsi="Avenir Next LT Pro"/>
                <w:b/>
                <w:bCs/>
                <w:sz w:val="24"/>
                <w:szCs w:val="24"/>
              </w:rPr>
              <w:t xml:space="preserve">If travelling by train, do you envisage </w:t>
            </w:r>
            <w:r>
              <w:rPr>
                <w:rFonts w:ascii="Avenir Next LT Pro" w:hAnsi="Avenir Next LT Pro"/>
                <w:b/>
                <w:bCs/>
                <w:sz w:val="24"/>
                <w:szCs w:val="24"/>
              </w:rPr>
              <w:t>need</w:t>
            </w:r>
            <w:r w:rsidRPr="00533282">
              <w:rPr>
                <w:rFonts w:ascii="Avenir Next LT Pro" w:hAnsi="Avenir Next LT Pro"/>
                <w:b/>
                <w:bCs/>
                <w:sz w:val="24"/>
                <w:szCs w:val="24"/>
              </w:rPr>
              <w:t>ing a pick-up from the station?</w:t>
            </w:r>
          </w:p>
        </w:tc>
      </w:tr>
      <w:tr w:rsidR="00533282" w:rsidRPr="00F52C40" w14:paraId="421E631F" w14:textId="77777777" w:rsidTr="00D83FD1">
        <w:tc>
          <w:tcPr>
            <w:tcW w:w="9016" w:type="dxa"/>
          </w:tcPr>
          <w:p w14:paraId="4F13B548" w14:textId="77777777" w:rsidR="00533282" w:rsidRPr="00F52C40" w:rsidRDefault="00533282" w:rsidP="00177B10">
            <w:pPr>
              <w:rPr>
                <w:rFonts w:ascii="Avenir Next LT Pro" w:hAnsi="Avenir Next LT Pro"/>
                <w:sz w:val="24"/>
                <w:szCs w:val="24"/>
              </w:rPr>
            </w:pPr>
          </w:p>
        </w:tc>
      </w:tr>
    </w:tbl>
    <w:p w14:paraId="55810518" w14:textId="77777777" w:rsidR="00533282" w:rsidRDefault="00533282" w:rsidP="00533282">
      <w:pPr>
        <w:rPr>
          <w:rFonts w:ascii="Avenir Next LT Pro" w:hAnsi="Avenir Next LT Pro"/>
          <w:b/>
          <w:bCs/>
        </w:rPr>
      </w:pPr>
    </w:p>
    <w:tbl>
      <w:tblPr>
        <w:tblStyle w:val="TableGrid"/>
        <w:tblW w:w="0" w:type="auto"/>
        <w:tblLook w:val="04A0" w:firstRow="1" w:lastRow="0" w:firstColumn="1" w:lastColumn="0" w:noHBand="0" w:noVBand="1"/>
      </w:tblPr>
      <w:tblGrid>
        <w:gridCol w:w="1671"/>
        <w:gridCol w:w="1977"/>
        <w:gridCol w:w="420"/>
        <w:gridCol w:w="2682"/>
        <w:gridCol w:w="2266"/>
      </w:tblGrid>
      <w:tr w:rsidR="00250C2F" w:rsidRPr="00F52C40" w14:paraId="57A02A35" w14:textId="3B50F1FF" w:rsidTr="00250C2F">
        <w:tc>
          <w:tcPr>
            <w:tcW w:w="3648" w:type="dxa"/>
            <w:gridSpan w:val="2"/>
          </w:tcPr>
          <w:p w14:paraId="03E086CD" w14:textId="3997EDC9" w:rsidR="00250C2F" w:rsidRPr="00F52C40" w:rsidRDefault="00250C2F" w:rsidP="00E50764">
            <w:pPr>
              <w:rPr>
                <w:rFonts w:ascii="Avenir Next LT Pro" w:hAnsi="Avenir Next LT Pro"/>
                <w:sz w:val="24"/>
                <w:szCs w:val="24"/>
              </w:rPr>
            </w:pPr>
            <w:r>
              <w:rPr>
                <w:rFonts w:ascii="Avenir Next LT Pro" w:hAnsi="Avenir Next LT Pro"/>
                <w:b/>
                <w:bCs/>
                <w:sz w:val="24"/>
                <w:szCs w:val="24"/>
              </w:rPr>
              <w:t>Emergency contact name</w:t>
            </w:r>
          </w:p>
        </w:tc>
        <w:tc>
          <w:tcPr>
            <w:tcW w:w="5368" w:type="dxa"/>
            <w:gridSpan w:val="3"/>
          </w:tcPr>
          <w:p w14:paraId="2B6090E4" w14:textId="77777777" w:rsidR="00250C2F" w:rsidRPr="00F52C40" w:rsidRDefault="00250C2F" w:rsidP="00250C2F">
            <w:pPr>
              <w:rPr>
                <w:rFonts w:ascii="Avenir Next LT Pro" w:hAnsi="Avenir Next LT Pro"/>
                <w:sz w:val="24"/>
                <w:szCs w:val="24"/>
              </w:rPr>
            </w:pPr>
          </w:p>
        </w:tc>
      </w:tr>
      <w:tr w:rsidR="00250C2F" w:rsidRPr="00F52C40" w14:paraId="76B34484" w14:textId="77777777" w:rsidTr="00250C2F">
        <w:tc>
          <w:tcPr>
            <w:tcW w:w="1671" w:type="dxa"/>
          </w:tcPr>
          <w:p w14:paraId="324D1F00" w14:textId="68256B50" w:rsidR="00250C2F" w:rsidRPr="00F52C40" w:rsidRDefault="00250C2F" w:rsidP="00E50764">
            <w:pPr>
              <w:rPr>
                <w:rFonts w:ascii="Avenir Next LT Pro" w:hAnsi="Avenir Next LT Pro"/>
                <w:b/>
                <w:bCs/>
                <w:sz w:val="24"/>
                <w:szCs w:val="24"/>
              </w:rPr>
            </w:pPr>
            <w:r>
              <w:rPr>
                <w:rFonts w:ascii="Avenir Next LT Pro" w:hAnsi="Avenir Next LT Pro"/>
                <w:b/>
                <w:bCs/>
                <w:sz w:val="24"/>
                <w:szCs w:val="24"/>
              </w:rPr>
              <w:t>Relationship</w:t>
            </w:r>
          </w:p>
        </w:tc>
        <w:tc>
          <w:tcPr>
            <w:tcW w:w="2397" w:type="dxa"/>
            <w:gridSpan w:val="2"/>
          </w:tcPr>
          <w:p w14:paraId="53AAFF8B" w14:textId="77777777" w:rsidR="00250C2F" w:rsidRPr="00F52C40" w:rsidRDefault="00250C2F" w:rsidP="00E50764">
            <w:pPr>
              <w:rPr>
                <w:rFonts w:ascii="Avenir Next LT Pro" w:hAnsi="Avenir Next LT Pro"/>
                <w:sz w:val="24"/>
                <w:szCs w:val="24"/>
              </w:rPr>
            </w:pPr>
          </w:p>
        </w:tc>
        <w:tc>
          <w:tcPr>
            <w:tcW w:w="2682" w:type="dxa"/>
          </w:tcPr>
          <w:p w14:paraId="621A4858" w14:textId="7A4857C4" w:rsidR="00250C2F" w:rsidRPr="00F52C40" w:rsidRDefault="00250C2F" w:rsidP="00E50764">
            <w:pPr>
              <w:rPr>
                <w:rFonts w:ascii="Avenir Next LT Pro" w:hAnsi="Avenir Next LT Pro"/>
                <w:b/>
                <w:bCs/>
                <w:sz w:val="24"/>
                <w:szCs w:val="24"/>
              </w:rPr>
            </w:pPr>
            <w:r>
              <w:rPr>
                <w:rFonts w:ascii="Avenir Next LT Pro" w:hAnsi="Avenir Next LT Pro"/>
                <w:b/>
                <w:bCs/>
                <w:sz w:val="24"/>
                <w:szCs w:val="24"/>
              </w:rPr>
              <w:t>Phone number</w:t>
            </w:r>
          </w:p>
        </w:tc>
        <w:tc>
          <w:tcPr>
            <w:tcW w:w="2266" w:type="dxa"/>
          </w:tcPr>
          <w:p w14:paraId="2556316F" w14:textId="77777777" w:rsidR="00250C2F" w:rsidRPr="00F52C40" w:rsidRDefault="00250C2F" w:rsidP="00E50764">
            <w:pPr>
              <w:rPr>
                <w:rFonts w:ascii="Avenir Next LT Pro" w:hAnsi="Avenir Next LT Pro"/>
                <w:sz w:val="24"/>
                <w:szCs w:val="24"/>
              </w:rPr>
            </w:pPr>
          </w:p>
        </w:tc>
      </w:tr>
    </w:tbl>
    <w:p w14:paraId="4490D8F8" w14:textId="77777777" w:rsidR="00250C2F" w:rsidRDefault="00250C2F" w:rsidP="00533282">
      <w:pPr>
        <w:rPr>
          <w:rFonts w:ascii="Avenir Next LT Pro" w:hAnsi="Avenir Next LT Pro"/>
          <w:b/>
          <w:bCs/>
        </w:rPr>
      </w:pPr>
    </w:p>
    <w:p w14:paraId="326F9E89" w14:textId="77777777" w:rsidR="00EC4302" w:rsidRPr="00533282" w:rsidRDefault="00EC4302" w:rsidP="00533282">
      <w:pPr>
        <w:rPr>
          <w:rFonts w:ascii="Avenir Next LT Pro" w:hAnsi="Avenir Next LT Pro"/>
          <w:b/>
          <w:bCs/>
        </w:rPr>
      </w:pPr>
    </w:p>
    <w:p w14:paraId="0D3743DA" w14:textId="03EEBEE8" w:rsidR="00EC4302" w:rsidRDefault="00EC4302" w:rsidP="00C4322C">
      <w:pPr>
        <w:spacing w:after="0"/>
        <w:jc w:val="center"/>
        <w:rPr>
          <w:rFonts w:ascii="Avenir Next LT Pro" w:hAnsi="Avenir Next LT Pro"/>
          <w:b/>
          <w:bCs/>
          <w:sz w:val="28"/>
          <w:szCs w:val="28"/>
        </w:rPr>
      </w:pPr>
      <w:r w:rsidRPr="001B686E">
        <w:rPr>
          <w:rFonts w:ascii="Avenir Next LT Pro" w:hAnsi="Avenir Next LT Pro"/>
          <w:b/>
          <w:bCs/>
          <w:sz w:val="28"/>
          <w:szCs w:val="28"/>
        </w:rPr>
        <w:t xml:space="preserve">Section </w:t>
      </w:r>
      <w:r w:rsidR="00250C2F">
        <w:rPr>
          <w:rFonts w:ascii="Avenir Next LT Pro" w:hAnsi="Avenir Next LT Pro"/>
          <w:b/>
          <w:bCs/>
          <w:sz w:val="28"/>
          <w:szCs w:val="28"/>
        </w:rPr>
        <w:t>5</w:t>
      </w:r>
      <w:r w:rsidRPr="001B686E">
        <w:rPr>
          <w:rFonts w:ascii="Avenir Next LT Pro" w:hAnsi="Avenir Next LT Pro"/>
          <w:b/>
          <w:bCs/>
          <w:sz w:val="28"/>
          <w:szCs w:val="28"/>
        </w:rPr>
        <w:t xml:space="preserve">: </w:t>
      </w:r>
      <w:r>
        <w:rPr>
          <w:rFonts w:ascii="Avenir Next LT Pro" w:hAnsi="Avenir Next LT Pro"/>
          <w:b/>
          <w:bCs/>
          <w:sz w:val="28"/>
          <w:szCs w:val="28"/>
        </w:rPr>
        <w:t>Terms and conditions</w:t>
      </w:r>
    </w:p>
    <w:p w14:paraId="1C32A723" w14:textId="77777777" w:rsidR="00EC4302" w:rsidRDefault="00EC4302" w:rsidP="00EC4302">
      <w:pPr>
        <w:jc w:val="center"/>
        <w:rPr>
          <w:rFonts w:ascii="Avenir Next LT Pro" w:hAnsi="Avenir Next LT Pro"/>
          <w:b/>
          <w:bCs/>
        </w:rPr>
      </w:pPr>
    </w:p>
    <w:tbl>
      <w:tblPr>
        <w:tblStyle w:val="TableGrid"/>
        <w:tblW w:w="0" w:type="auto"/>
        <w:tblLook w:val="04A0" w:firstRow="1" w:lastRow="0" w:firstColumn="1" w:lastColumn="0" w:noHBand="0" w:noVBand="1"/>
      </w:tblPr>
      <w:tblGrid>
        <w:gridCol w:w="9016"/>
      </w:tblGrid>
      <w:tr w:rsidR="00EC4302" w:rsidRPr="001B686E" w14:paraId="3FBCEE22" w14:textId="77777777" w:rsidTr="00177B10">
        <w:tc>
          <w:tcPr>
            <w:tcW w:w="9016" w:type="dxa"/>
          </w:tcPr>
          <w:p w14:paraId="5E42B23E" w14:textId="228042B1" w:rsidR="00EC4302" w:rsidRPr="001B686E" w:rsidRDefault="00EC4302" w:rsidP="00EC4302">
            <w:pPr>
              <w:rPr>
                <w:rFonts w:ascii="Avenir Next LT Pro" w:hAnsi="Avenir Next LT Pro"/>
                <w:sz w:val="24"/>
                <w:szCs w:val="24"/>
              </w:rPr>
            </w:pPr>
            <w:r>
              <w:rPr>
                <w:rFonts w:ascii="Avenir Next LT Pro" w:hAnsi="Avenir Next LT Pro"/>
                <w:b/>
                <w:bCs/>
                <w:sz w:val="24"/>
                <w:szCs w:val="24"/>
              </w:rPr>
              <w:t xml:space="preserve">Please print your name below to confirm that you agree to the </w:t>
            </w:r>
            <w:r w:rsidRPr="00250C2F">
              <w:rPr>
                <w:rFonts w:ascii="Avenir Next LT Pro" w:hAnsi="Avenir Next LT Pro"/>
                <w:b/>
                <w:bCs/>
                <w:sz w:val="24"/>
                <w:szCs w:val="24"/>
              </w:rPr>
              <w:t>terms and conditions</w:t>
            </w:r>
            <w:r>
              <w:rPr>
                <w:rFonts w:ascii="Avenir Next LT Pro" w:hAnsi="Avenir Next LT Pro"/>
                <w:b/>
                <w:bCs/>
                <w:sz w:val="24"/>
                <w:szCs w:val="24"/>
              </w:rPr>
              <w:t xml:space="preserve"> of the retreat</w:t>
            </w:r>
            <w:r w:rsidR="00250C2F">
              <w:rPr>
                <w:rFonts w:ascii="Avenir Next LT Pro" w:hAnsi="Avenir Next LT Pro"/>
                <w:b/>
                <w:bCs/>
                <w:sz w:val="24"/>
                <w:szCs w:val="24"/>
              </w:rPr>
              <w:t xml:space="preserve"> as outlined overleaf</w:t>
            </w:r>
          </w:p>
        </w:tc>
      </w:tr>
      <w:tr w:rsidR="00EC4302" w:rsidRPr="001B686E" w14:paraId="2EBFAAE2" w14:textId="77777777" w:rsidTr="00177B10">
        <w:tc>
          <w:tcPr>
            <w:tcW w:w="9016" w:type="dxa"/>
          </w:tcPr>
          <w:p w14:paraId="6C9517D1" w14:textId="77777777" w:rsidR="00EC4302" w:rsidRPr="00EC4302" w:rsidRDefault="00EC4302" w:rsidP="00EC4302">
            <w:pPr>
              <w:rPr>
                <w:rFonts w:ascii="Avenir Next LT Pro" w:hAnsi="Avenir Next LT Pro"/>
                <w:sz w:val="24"/>
                <w:szCs w:val="24"/>
              </w:rPr>
            </w:pPr>
          </w:p>
        </w:tc>
      </w:tr>
    </w:tbl>
    <w:p w14:paraId="5DC490EA" w14:textId="77777777" w:rsidR="006B0721" w:rsidRDefault="006B0721" w:rsidP="00465C93">
      <w:pPr>
        <w:rPr>
          <w:rFonts w:ascii="Avenir Next LT Pro" w:hAnsi="Avenir Next LT Pro"/>
        </w:rPr>
      </w:pPr>
    </w:p>
    <w:p w14:paraId="4D20D1A0" w14:textId="508D681E" w:rsidR="00477865" w:rsidRPr="00C80DE1" w:rsidRDefault="00477865" w:rsidP="00465C93">
      <w:pPr>
        <w:rPr>
          <w:rFonts w:ascii="Avenir Next LT Pro" w:hAnsi="Avenir Next LT Pro"/>
        </w:rPr>
      </w:pPr>
      <w:r w:rsidRPr="00C80DE1">
        <w:rPr>
          <w:rFonts w:ascii="Avenir Next LT Pro" w:hAnsi="Avenir Next LT Pro"/>
        </w:rPr>
        <w:t xml:space="preserve">Completed applications should be sent via email to </w:t>
      </w:r>
      <w:hyperlink r:id="rId8" w:history="1">
        <w:r w:rsidRPr="00C80DE1">
          <w:rPr>
            <w:rStyle w:val="Hyperlink"/>
            <w:rFonts w:ascii="Avenir Next LT Pro" w:hAnsi="Avenir Next LT Pro"/>
          </w:rPr>
          <w:t>matt@mattkendrick.co.uk</w:t>
        </w:r>
      </w:hyperlink>
    </w:p>
    <w:p w14:paraId="6FD4605A" w14:textId="7868EFBD" w:rsidR="00C80DE1" w:rsidRDefault="00C80DE1" w:rsidP="00465C93">
      <w:pPr>
        <w:rPr>
          <w:rFonts w:ascii="Avenir Next LT Pro" w:hAnsi="Avenir Next LT Pro"/>
        </w:rPr>
      </w:pPr>
      <w:r w:rsidRPr="00C80DE1">
        <w:rPr>
          <w:rFonts w:ascii="Avenir Next LT Pro" w:hAnsi="Avenir Next LT Pro"/>
        </w:rPr>
        <w:t>S</w:t>
      </w:r>
      <w:r>
        <w:rPr>
          <w:rFonts w:ascii="Avenir Next LT Pro" w:hAnsi="Avenir Next LT Pro"/>
        </w:rPr>
        <w:t>elected</w:t>
      </w:r>
      <w:r w:rsidRPr="00C80DE1">
        <w:rPr>
          <w:rFonts w:ascii="Avenir Next LT Pro" w:hAnsi="Avenir Next LT Pro"/>
        </w:rPr>
        <w:t xml:space="preserve"> writers</w:t>
      </w:r>
      <w:r>
        <w:rPr>
          <w:rFonts w:ascii="Avenir Next LT Pro" w:hAnsi="Avenir Next LT Pro"/>
        </w:rPr>
        <w:t xml:space="preserve"> will receive an invitation to attend and will need to confirm their participation by RSVP.</w:t>
      </w:r>
    </w:p>
    <w:p w14:paraId="6DE8CFD4" w14:textId="0BFEE905" w:rsidR="00C80DE1" w:rsidRPr="00C80DE1" w:rsidRDefault="00C80DE1" w:rsidP="00465C93">
      <w:pPr>
        <w:rPr>
          <w:rFonts w:ascii="Avenir Next LT Pro" w:hAnsi="Avenir Next LT Pro"/>
        </w:rPr>
      </w:pPr>
      <w:r>
        <w:rPr>
          <w:rFonts w:ascii="Avenir Next LT Pro" w:hAnsi="Avenir Next LT Pro"/>
        </w:rPr>
        <w:t xml:space="preserve">At that point, a deposit payment of 50% would be payable via bank transfer </w:t>
      </w:r>
      <w:proofErr w:type="gramStart"/>
      <w:r>
        <w:rPr>
          <w:rFonts w:ascii="Avenir Next LT Pro" w:hAnsi="Avenir Next LT Pro"/>
        </w:rPr>
        <w:t>in order to</w:t>
      </w:r>
      <w:proofErr w:type="gramEnd"/>
      <w:r>
        <w:rPr>
          <w:rFonts w:ascii="Avenir Next LT Pro" w:hAnsi="Avenir Next LT Pro"/>
        </w:rPr>
        <w:t xml:space="preserve"> secure your place.</w:t>
      </w:r>
    </w:p>
    <w:p w14:paraId="412EB20A" w14:textId="3770FC21" w:rsidR="00250C2F" w:rsidRDefault="00250C2F">
      <w:r>
        <w:br w:type="page"/>
      </w:r>
    </w:p>
    <w:p w14:paraId="0C8C14FC" w14:textId="77777777" w:rsidR="00772BE9" w:rsidRDefault="00772BE9" w:rsidP="00250C2F">
      <w:pPr>
        <w:spacing w:after="0"/>
        <w:rPr>
          <w:rFonts w:ascii="Avenir Next LT Pro" w:hAnsi="Avenir Next LT Pro"/>
          <w:b/>
          <w:bCs/>
          <w:sz w:val="28"/>
          <w:szCs w:val="28"/>
        </w:rPr>
        <w:sectPr w:rsidR="00772BE9" w:rsidSect="001B686E">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p w14:paraId="7B9D2117" w14:textId="77777777" w:rsidR="00250C2F" w:rsidRDefault="00250C2F" w:rsidP="00250C2F">
      <w:pPr>
        <w:spacing w:after="0"/>
        <w:rPr>
          <w:rFonts w:ascii="Avenir Next LT Pro" w:hAnsi="Avenir Next LT Pro"/>
          <w:b/>
          <w:bCs/>
          <w:sz w:val="28"/>
          <w:szCs w:val="28"/>
        </w:rPr>
      </w:pPr>
      <w:r>
        <w:rPr>
          <w:rFonts w:ascii="Avenir Next LT Pro" w:hAnsi="Avenir Next LT Pro"/>
          <w:b/>
          <w:bCs/>
          <w:sz w:val="28"/>
          <w:szCs w:val="28"/>
        </w:rPr>
        <w:lastRenderedPageBreak/>
        <w:t>Terms and conditions</w:t>
      </w:r>
    </w:p>
    <w:p w14:paraId="0485574F" w14:textId="77777777" w:rsidR="00250C2F" w:rsidRDefault="00250C2F" w:rsidP="00465C93">
      <w:pPr>
        <w:rPr>
          <w:rFonts w:ascii="Avenir Next LT Pro" w:hAnsi="Avenir Next LT Pro"/>
        </w:rPr>
      </w:pPr>
    </w:p>
    <w:p w14:paraId="74EDBA07" w14:textId="77777777" w:rsidR="00250C2F" w:rsidRPr="00241C9F" w:rsidRDefault="00250C2F" w:rsidP="00250C2F">
      <w:pPr>
        <w:rPr>
          <w:rFonts w:ascii="Avenir Next LT Pro" w:hAnsi="Avenir Next LT Pro"/>
          <w:b/>
          <w:bCs/>
          <w:sz w:val="24"/>
          <w:szCs w:val="24"/>
          <w:u w:val="single"/>
        </w:rPr>
      </w:pPr>
      <w:r w:rsidRPr="00241C9F">
        <w:rPr>
          <w:rFonts w:ascii="Avenir Next LT Pro" w:hAnsi="Avenir Next LT Pro"/>
          <w:b/>
          <w:bCs/>
          <w:sz w:val="24"/>
          <w:szCs w:val="24"/>
          <w:u w:val="single"/>
        </w:rPr>
        <w:t>General</w:t>
      </w:r>
    </w:p>
    <w:p w14:paraId="5F069647" w14:textId="77777777" w:rsidR="00250C2F" w:rsidRPr="00241C9F" w:rsidRDefault="00250C2F" w:rsidP="00250C2F">
      <w:pPr>
        <w:rPr>
          <w:rFonts w:ascii="Avenir Next LT Pro" w:hAnsi="Avenir Next LT Pro"/>
          <w:i/>
          <w:iCs/>
          <w:sz w:val="24"/>
          <w:szCs w:val="24"/>
        </w:rPr>
      </w:pPr>
      <w:r w:rsidRPr="00241C9F">
        <w:rPr>
          <w:rFonts w:ascii="Avenir Next LT Pro" w:hAnsi="Avenir Next LT Pro"/>
          <w:i/>
          <w:iCs/>
          <w:sz w:val="24"/>
          <w:szCs w:val="24"/>
        </w:rPr>
        <w:t>1.1 Participant Conduct</w:t>
      </w:r>
    </w:p>
    <w:p w14:paraId="1AC005D3" w14:textId="69A50F4A" w:rsidR="00250C2F" w:rsidRDefault="00250C2F" w:rsidP="00250C2F">
      <w:pPr>
        <w:rPr>
          <w:rFonts w:ascii="Avenir Next LT Pro" w:hAnsi="Avenir Next LT Pro"/>
          <w:sz w:val="24"/>
          <w:szCs w:val="24"/>
        </w:rPr>
      </w:pPr>
      <w:r>
        <w:rPr>
          <w:rFonts w:ascii="Avenir Next LT Pro" w:hAnsi="Avenir Next LT Pro"/>
          <w:sz w:val="24"/>
          <w:szCs w:val="24"/>
        </w:rPr>
        <w:t>Over the course of their stay, all participants will be expected to behave with respect towards other guests, the retreat facilitator, and other people on site. B</w:t>
      </w:r>
      <w:r w:rsidRPr="00602DD9">
        <w:rPr>
          <w:rFonts w:ascii="Avenir Next LT Pro" w:hAnsi="Avenir Next LT Pro"/>
          <w:sz w:val="24"/>
          <w:szCs w:val="24"/>
        </w:rPr>
        <w:t xml:space="preserve">ehaviour which constitutes harassment, bullying, discrimination (racial or otherwise) or </w:t>
      </w:r>
      <w:r>
        <w:rPr>
          <w:rFonts w:ascii="Avenir Next LT Pro" w:hAnsi="Avenir Next LT Pro"/>
          <w:sz w:val="24"/>
          <w:szCs w:val="24"/>
        </w:rPr>
        <w:t>abuse (sexual or otherwise)</w:t>
      </w:r>
      <w:r w:rsidRPr="00602DD9">
        <w:rPr>
          <w:rFonts w:ascii="Avenir Next LT Pro" w:hAnsi="Avenir Next LT Pro"/>
          <w:sz w:val="24"/>
          <w:szCs w:val="24"/>
        </w:rPr>
        <w:t xml:space="preserve"> will not be tolerated. </w:t>
      </w:r>
      <w:r>
        <w:rPr>
          <w:rFonts w:ascii="Avenir Next LT Pro" w:hAnsi="Avenir Next LT Pro"/>
          <w:sz w:val="24"/>
          <w:szCs w:val="24"/>
        </w:rPr>
        <w:t>S</w:t>
      </w:r>
      <w:r w:rsidRPr="00602DD9">
        <w:rPr>
          <w:rFonts w:ascii="Avenir Next LT Pro" w:hAnsi="Avenir Next LT Pro"/>
          <w:sz w:val="24"/>
          <w:szCs w:val="24"/>
        </w:rPr>
        <w:t>uch behaviour will result in the participant</w:t>
      </w:r>
      <w:r>
        <w:rPr>
          <w:rFonts w:ascii="Avenir Next LT Pro" w:hAnsi="Avenir Next LT Pro"/>
          <w:sz w:val="24"/>
          <w:szCs w:val="24"/>
        </w:rPr>
        <w:t xml:space="preserve"> being asked to leave with no refund.</w:t>
      </w:r>
    </w:p>
    <w:p w14:paraId="53AC35EF" w14:textId="77777777" w:rsidR="00250C2F" w:rsidRDefault="00250C2F" w:rsidP="00250C2F">
      <w:pPr>
        <w:rPr>
          <w:rFonts w:ascii="Avenir Next LT Pro" w:hAnsi="Avenir Next LT Pro"/>
          <w:sz w:val="24"/>
          <w:szCs w:val="24"/>
        </w:rPr>
      </w:pPr>
    </w:p>
    <w:p w14:paraId="109DFA34" w14:textId="77777777" w:rsidR="00250C2F" w:rsidRPr="00602DD9" w:rsidRDefault="00250C2F" w:rsidP="00250C2F">
      <w:pPr>
        <w:rPr>
          <w:rFonts w:ascii="Avenir Next LT Pro" w:hAnsi="Avenir Next LT Pro"/>
          <w:b/>
          <w:bCs/>
          <w:sz w:val="24"/>
          <w:szCs w:val="24"/>
          <w:u w:val="single"/>
        </w:rPr>
      </w:pPr>
      <w:r>
        <w:rPr>
          <w:rFonts w:ascii="Avenir Next LT Pro" w:hAnsi="Avenir Next LT Pro"/>
          <w:b/>
          <w:bCs/>
          <w:sz w:val="24"/>
          <w:szCs w:val="24"/>
          <w:u w:val="single"/>
        </w:rPr>
        <w:t>Accommodation</w:t>
      </w:r>
    </w:p>
    <w:p w14:paraId="17945158" w14:textId="77777777" w:rsidR="00250C2F" w:rsidRDefault="00250C2F" w:rsidP="00250C2F">
      <w:pPr>
        <w:rPr>
          <w:rFonts w:ascii="Avenir Next LT Pro" w:hAnsi="Avenir Next LT Pro"/>
          <w:i/>
          <w:iCs/>
          <w:sz w:val="24"/>
          <w:szCs w:val="24"/>
        </w:rPr>
      </w:pPr>
      <w:r>
        <w:rPr>
          <w:rFonts w:ascii="Avenir Next LT Pro" w:hAnsi="Avenir Next LT Pro"/>
          <w:i/>
          <w:iCs/>
          <w:sz w:val="24"/>
          <w:szCs w:val="24"/>
        </w:rPr>
        <w:t>2.1 General treatment of facilities</w:t>
      </w:r>
    </w:p>
    <w:p w14:paraId="30015624" w14:textId="77777777" w:rsidR="00250C2F" w:rsidRPr="009C7160" w:rsidRDefault="00250C2F" w:rsidP="00250C2F">
      <w:pPr>
        <w:rPr>
          <w:rFonts w:ascii="Avenir Next LT Pro" w:hAnsi="Avenir Next LT Pro"/>
          <w:sz w:val="24"/>
          <w:szCs w:val="24"/>
        </w:rPr>
      </w:pPr>
      <w:r>
        <w:rPr>
          <w:rFonts w:ascii="Avenir Next LT Pro" w:hAnsi="Avenir Next LT Pro"/>
          <w:sz w:val="24"/>
          <w:szCs w:val="24"/>
        </w:rPr>
        <w:t>The accommodation should be treated with respect and left in the condition it was found.</w:t>
      </w:r>
    </w:p>
    <w:p w14:paraId="7B365012" w14:textId="77777777" w:rsidR="00250C2F" w:rsidRDefault="00250C2F" w:rsidP="00250C2F">
      <w:pPr>
        <w:rPr>
          <w:rFonts w:ascii="Avenir Next LT Pro" w:hAnsi="Avenir Next LT Pro"/>
          <w:i/>
          <w:iCs/>
          <w:sz w:val="24"/>
          <w:szCs w:val="24"/>
        </w:rPr>
      </w:pPr>
      <w:r>
        <w:rPr>
          <w:rFonts w:ascii="Avenir Next LT Pro" w:hAnsi="Avenir Next LT Pro"/>
          <w:i/>
          <w:iCs/>
          <w:sz w:val="24"/>
          <w:szCs w:val="24"/>
        </w:rPr>
        <w:t>2.2 Smoking</w:t>
      </w:r>
    </w:p>
    <w:p w14:paraId="6DAAAD3C" w14:textId="76C8689E" w:rsidR="00250C2F" w:rsidRPr="00602DD9" w:rsidRDefault="00787E6B" w:rsidP="00250C2F">
      <w:pPr>
        <w:rPr>
          <w:rFonts w:ascii="Avenir Next LT Pro" w:hAnsi="Avenir Next LT Pro"/>
          <w:sz w:val="24"/>
          <w:szCs w:val="24"/>
        </w:rPr>
      </w:pPr>
      <w:r>
        <w:rPr>
          <w:rFonts w:ascii="Avenir Next LT Pro" w:hAnsi="Avenir Next LT Pro"/>
          <w:sz w:val="24"/>
          <w:szCs w:val="24"/>
        </w:rPr>
        <w:t xml:space="preserve">The venue is a no smoking property. </w:t>
      </w:r>
      <w:r w:rsidR="00250C2F">
        <w:rPr>
          <w:rFonts w:ascii="Avenir Next LT Pro" w:hAnsi="Avenir Next LT Pro"/>
          <w:sz w:val="24"/>
          <w:szCs w:val="24"/>
        </w:rPr>
        <w:t>Smoking is strictly prohibited indoors</w:t>
      </w:r>
      <w:r>
        <w:rPr>
          <w:rFonts w:ascii="Avenir Next LT Pro" w:hAnsi="Avenir Next LT Pro"/>
          <w:sz w:val="24"/>
          <w:szCs w:val="24"/>
        </w:rPr>
        <w:t xml:space="preserve"> and out</w:t>
      </w:r>
      <w:r w:rsidR="00250C2F">
        <w:rPr>
          <w:rFonts w:ascii="Avenir Next LT Pro" w:hAnsi="Avenir Next LT Pro"/>
          <w:sz w:val="24"/>
          <w:szCs w:val="24"/>
        </w:rPr>
        <w:t>.</w:t>
      </w:r>
    </w:p>
    <w:p w14:paraId="637F0382" w14:textId="77777777" w:rsidR="00250C2F" w:rsidRPr="00602DD9" w:rsidRDefault="00250C2F" w:rsidP="00250C2F">
      <w:pPr>
        <w:rPr>
          <w:rFonts w:ascii="Avenir Next LT Pro" w:hAnsi="Avenir Next LT Pro"/>
          <w:i/>
          <w:iCs/>
          <w:sz w:val="24"/>
          <w:szCs w:val="24"/>
        </w:rPr>
      </w:pPr>
      <w:r w:rsidRPr="00602DD9">
        <w:rPr>
          <w:rFonts w:ascii="Avenir Next LT Pro" w:hAnsi="Avenir Next LT Pro"/>
          <w:i/>
          <w:iCs/>
          <w:sz w:val="24"/>
          <w:szCs w:val="24"/>
        </w:rPr>
        <w:t>2.</w:t>
      </w:r>
      <w:r>
        <w:rPr>
          <w:rFonts w:ascii="Avenir Next LT Pro" w:hAnsi="Avenir Next LT Pro"/>
          <w:i/>
          <w:iCs/>
          <w:sz w:val="24"/>
          <w:szCs w:val="24"/>
        </w:rPr>
        <w:t>3</w:t>
      </w:r>
      <w:r w:rsidRPr="00602DD9">
        <w:rPr>
          <w:rFonts w:ascii="Avenir Next LT Pro" w:hAnsi="Avenir Next LT Pro"/>
          <w:i/>
          <w:iCs/>
          <w:sz w:val="24"/>
          <w:szCs w:val="24"/>
        </w:rPr>
        <w:t xml:space="preserve"> Outdoor shoes</w:t>
      </w:r>
    </w:p>
    <w:p w14:paraId="1AB66EFE" w14:textId="0051B441" w:rsidR="00250C2F" w:rsidRPr="00602DD9" w:rsidRDefault="00250C2F" w:rsidP="00250C2F">
      <w:pPr>
        <w:rPr>
          <w:rFonts w:ascii="Avenir Next LT Pro" w:hAnsi="Avenir Next LT Pro"/>
          <w:sz w:val="24"/>
          <w:szCs w:val="24"/>
        </w:rPr>
      </w:pPr>
      <w:r>
        <w:rPr>
          <w:rFonts w:ascii="Avenir Next LT Pro" w:hAnsi="Avenir Next LT Pro"/>
          <w:sz w:val="24"/>
          <w:szCs w:val="24"/>
        </w:rPr>
        <w:t xml:space="preserve">Outdoor shoes must be removed on entering </w:t>
      </w:r>
      <w:r w:rsidR="00787E6B">
        <w:rPr>
          <w:rFonts w:ascii="Avenir Next LT Pro" w:hAnsi="Avenir Next LT Pro"/>
          <w:sz w:val="24"/>
          <w:szCs w:val="24"/>
        </w:rPr>
        <w:t>the property</w:t>
      </w:r>
      <w:r>
        <w:rPr>
          <w:rFonts w:ascii="Avenir Next LT Pro" w:hAnsi="Avenir Next LT Pro"/>
          <w:sz w:val="24"/>
          <w:szCs w:val="24"/>
        </w:rPr>
        <w:t xml:space="preserve"> during wet weather and when otherwise dirty.</w:t>
      </w:r>
    </w:p>
    <w:p w14:paraId="3F4114F5" w14:textId="77777777" w:rsidR="00250C2F" w:rsidRDefault="00250C2F" w:rsidP="00250C2F">
      <w:pPr>
        <w:rPr>
          <w:rFonts w:ascii="Avenir Next LT Pro" w:hAnsi="Avenir Next LT Pro"/>
          <w:i/>
          <w:iCs/>
          <w:sz w:val="24"/>
          <w:szCs w:val="24"/>
        </w:rPr>
      </w:pPr>
      <w:r>
        <w:rPr>
          <w:rFonts w:ascii="Avenir Next LT Pro" w:hAnsi="Avenir Next LT Pro"/>
          <w:i/>
          <w:iCs/>
          <w:sz w:val="24"/>
          <w:szCs w:val="24"/>
        </w:rPr>
        <w:t>2.4 Electrical sockets</w:t>
      </w:r>
    </w:p>
    <w:p w14:paraId="3ECDD7D7" w14:textId="53677534" w:rsidR="00250C2F" w:rsidRDefault="00772BE9" w:rsidP="00250C2F">
      <w:pPr>
        <w:rPr>
          <w:rFonts w:ascii="Avenir Next LT Pro" w:hAnsi="Avenir Next LT Pro"/>
          <w:sz w:val="24"/>
          <w:szCs w:val="24"/>
        </w:rPr>
      </w:pPr>
      <w:r>
        <w:rPr>
          <w:rFonts w:ascii="Avenir Next LT Pro" w:hAnsi="Avenir Next LT Pro"/>
          <w:sz w:val="24"/>
          <w:szCs w:val="24"/>
        </w:rPr>
        <w:t>Please d</w:t>
      </w:r>
      <w:r w:rsidR="00250C2F">
        <w:rPr>
          <w:rFonts w:ascii="Avenir Next LT Pro" w:hAnsi="Avenir Next LT Pro"/>
          <w:sz w:val="24"/>
          <w:szCs w:val="24"/>
        </w:rPr>
        <w:t>on’t overload sockets with multi-plug adapters.</w:t>
      </w:r>
    </w:p>
    <w:p w14:paraId="5BBCAE18" w14:textId="77777777" w:rsidR="00250C2F" w:rsidRDefault="00250C2F" w:rsidP="00250C2F">
      <w:pPr>
        <w:rPr>
          <w:rFonts w:ascii="Avenir Next LT Pro" w:hAnsi="Avenir Next LT Pro"/>
          <w:i/>
          <w:iCs/>
          <w:sz w:val="24"/>
          <w:szCs w:val="24"/>
        </w:rPr>
      </w:pPr>
      <w:r>
        <w:rPr>
          <w:rFonts w:ascii="Avenir Next LT Pro" w:hAnsi="Avenir Next LT Pro"/>
          <w:i/>
          <w:iCs/>
          <w:sz w:val="24"/>
          <w:szCs w:val="24"/>
        </w:rPr>
        <w:t>2.5 Personal belongings</w:t>
      </w:r>
    </w:p>
    <w:p w14:paraId="706FAC00" w14:textId="00A86D6E" w:rsidR="00250C2F" w:rsidRPr="00241C9F" w:rsidRDefault="00772BE9" w:rsidP="00250C2F">
      <w:pPr>
        <w:rPr>
          <w:rFonts w:ascii="Avenir Next LT Pro" w:hAnsi="Avenir Next LT Pro"/>
          <w:sz w:val="24"/>
          <w:szCs w:val="24"/>
        </w:rPr>
      </w:pPr>
      <w:r>
        <w:rPr>
          <w:rFonts w:ascii="Avenir Next LT Pro" w:hAnsi="Avenir Next LT Pro"/>
          <w:sz w:val="24"/>
          <w:szCs w:val="24"/>
        </w:rPr>
        <w:t>Please d</w:t>
      </w:r>
      <w:r w:rsidR="00250C2F">
        <w:rPr>
          <w:rFonts w:ascii="Avenir Next LT Pro" w:hAnsi="Avenir Next LT Pro"/>
          <w:sz w:val="24"/>
          <w:szCs w:val="24"/>
        </w:rPr>
        <w:t>on’t leave your personal belongings lying around in common areas.</w:t>
      </w:r>
    </w:p>
    <w:p w14:paraId="571BCAE7" w14:textId="5C9AF0D4" w:rsidR="00250C2F" w:rsidRDefault="00250C2F" w:rsidP="00250C2F">
      <w:pPr>
        <w:rPr>
          <w:rFonts w:ascii="Avenir Next LT Pro" w:hAnsi="Avenir Next LT Pro"/>
          <w:i/>
          <w:iCs/>
          <w:sz w:val="24"/>
          <w:szCs w:val="24"/>
        </w:rPr>
      </w:pPr>
      <w:r>
        <w:rPr>
          <w:rFonts w:ascii="Avenir Next LT Pro" w:hAnsi="Avenir Next LT Pro"/>
          <w:i/>
          <w:iCs/>
          <w:sz w:val="24"/>
          <w:szCs w:val="24"/>
        </w:rPr>
        <w:t>2.</w:t>
      </w:r>
      <w:r w:rsidR="00772BE9">
        <w:rPr>
          <w:rFonts w:ascii="Avenir Next LT Pro" w:hAnsi="Avenir Next LT Pro"/>
          <w:i/>
          <w:iCs/>
          <w:sz w:val="24"/>
          <w:szCs w:val="24"/>
        </w:rPr>
        <w:t>6</w:t>
      </w:r>
      <w:r>
        <w:rPr>
          <w:rFonts w:ascii="Avenir Next LT Pro" w:hAnsi="Avenir Next LT Pro"/>
          <w:i/>
          <w:iCs/>
          <w:sz w:val="24"/>
          <w:szCs w:val="24"/>
        </w:rPr>
        <w:t xml:space="preserve"> Damage</w:t>
      </w:r>
    </w:p>
    <w:p w14:paraId="6043E8F7" w14:textId="7800BD01" w:rsidR="00250C2F" w:rsidRDefault="00250C2F" w:rsidP="00250C2F">
      <w:pPr>
        <w:rPr>
          <w:rFonts w:ascii="Avenir Next LT Pro" w:hAnsi="Avenir Next LT Pro"/>
          <w:sz w:val="24"/>
          <w:szCs w:val="24"/>
        </w:rPr>
      </w:pPr>
      <w:r>
        <w:rPr>
          <w:rFonts w:ascii="Avenir Next LT Pro" w:hAnsi="Avenir Next LT Pro"/>
          <w:sz w:val="24"/>
          <w:szCs w:val="24"/>
        </w:rPr>
        <w:t xml:space="preserve">Spills and other mess should be dealt with immediately. Damage to the property, accidental or otherwise, should be reported to the retreat facilitator; any fees incurred </w:t>
      </w:r>
      <w:proofErr w:type="gramStart"/>
      <w:r>
        <w:rPr>
          <w:rFonts w:ascii="Avenir Next LT Pro" w:hAnsi="Avenir Next LT Pro"/>
          <w:sz w:val="24"/>
          <w:szCs w:val="24"/>
        </w:rPr>
        <w:t>as a result of</w:t>
      </w:r>
      <w:proofErr w:type="gramEnd"/>
      <w:r>
        <w:rPr>
          <w:rFonts w:ascii="Avenir Next LT Pro" w:hAnsi="Avenir Next LT Pro"/>
          <w:sz w:val="24"/>
          <w:szCs w:val="24"/>
        </w:rPr>
        <w:t xml:space="preserve"> this will be passed onto the participant in question.</w:t>
      </w:r>
    </w:p>
    <w:p w14:paraId="3672B800" w14:textId="76DE9F96" w:rsidR="00250C2F" w:rsidRDefault="00250C2F" w:rsidP="00250C2F">
      <w:pPr>
        <w:rPr>
          <w:rFonts w:ascii="Avenir Next LT Pro" w:hAnsi="Avenir Next LT Pro"/>
          <w:i/>
          <w:iCs/>
          <w:sz w:val="24"/>
          <w:szCs w:val="24"/>
        </w:rPr>
      </w:pPr>
      <w:r>
        <w:rPr>
          <w:rFonts w:ascii="Avenir Next LT Pro" w:hAnsi="Avenir Next LT Pro"/>
          <w:i/>
          <w:iCs/>
          <w:sz w:val="24"/>
          <w:szCs w:val="24"/>
        </w:rPr>
        <w:t>2.</w:t>
      </w:r>
      <w:r w:rsidR="00772BE9">
        <w:rPr>
          <w:rFonts w:ascii="Avenir Next LT Pro" w:hAnsi="Avenir Next LT Pro"/>
          <w:i/>
          <w:iCs/>
          <w:sz w:val="24"/>
          <w:szCs w:val="24"/>
        </w:rPr>
        <w:t>7</w:t>
      </w:r>
      <w:r>
        <w:rPr>
          <w:rFonts w:ascii="Avenir Next LT Pro" w:hAnsi="Avenir Next LT Pro"/>
          <w:i/>
          <w:iCs/>
          <w:sz w:val="24"/>
          <w:szCs w:val="24"/>
        </w:rPr>
        <w:t xml:space="preserve"> Quiet areas / times</w:t>
      </w:r>
    </w:p>
    <w:p w14:paraId="6A09A58C" w14:textId="77777777" w:rsidR="00250C2F" w:rsidRDefault="00250C2F" w:rsidP="00250C2F">
      <w:pPr>
        <w:rPr>
          <w:rFonts w:ascii="Avenir Next LT Pro" w:hAnsi="Avenir Next LT Pro"/>
          <w:sz w:val="24"/>
          <w:szCs w:val="24"/>
        </w:rPr>
      </w:pPr>
      <w:r>
        <w:rPr>
          <w:rFonts w:ascii="Avenir Next LT Pro" w:hAnsi="Avenir Next LT Pro"/>
          <w:sz w:val="24"/>
          <w:szCs w:val="24"/>
        </w:rPr>
        <w:t>To facilitate an atmosphere for writing, certain locations will be designated “quiet areas” at certain times of the day. Please be respectful of this. We also ask that all participants are quiet and considerate of other guests after 10 p.m. and before 8 a.m. especially around bedroom areas.</w:t>
      </w:r>
    </w:p>
    <w:p w14:paraId="7D0A139C" w14:textId="09D3A42E" w:rsidR="00250C2F" w:rsidRDefault="00250C2F" w:rsidP="00250C2F">
      <w:pPr>
        <w:rPr>
          <w:rFonts w:ascii="Avenir Next LT Pro" w:hAnsi="Avenir Next LT Pro"/>
          <w:i/>
          <w:iCs/>
          <w:sz w:val="24"/>
          <w:szCs w:val="24"/>
        </w:rPr>
      </w:pPr>
      <w:r>
        <w:rPr>
          <w:rFonts w:ascii="Avenir Next LT Pro" w:hAnsi="Avenir Next LT Pro"/>
          <w:i/>
          <w:iCs/>
          <w:sz w:val="24"/>
          <w:szCs w:val="24"/>
        </w:rPr>
        <w:lastRenderedPageBreak/>
        <w:t>2.</w:t>
      </w:r>
      <w:r w:rsidR="00772BE9">
        <w:rPr>
          <w:rFonts w:ascii="Avenir Next LT Pro" w:hAnsi="Avenir Next LT Pro"/>
          <w:i/>
          <w:iCs/>
          <w:sz w:val="24"/>
          <w:szCs w:val="24"/>
        </w:rPr>
        <w:t>8</w:t>
      </w:r>
      <w:r>
        <w:rPr>
          <w:rFonts w:ascii="Avenir Next LT Pro" w:hAnsi="Avenir Next LT Pro"/>
          <w:i/>
          <w:iCs/>
          <w:sz w:val="24"/>
          <w:szCs w:val="24"/>
        </w:rPr>
        <w:t xml:space="preserve"> IT / internet</w:t>
      </w:r>
    </w:p>
    <w:p w14:paraId="069F4B8D" w14:textId="674027A4" w:rsidR="00250C2F" w:rsidRPr="008B5743" w:rsidRDefault="00250C2F" w:rsidP="00250C2F">
      <w:pPr>
        <w:rPr>
          <w:rFonts w:ascii="Avenir Next LT Pro" w:hAnsi="Avenir Next LT Pro"/>
          <w:sz w:val="24"/>
          <w:szCs w:val="24"/>
        </w:rPr>
      </w:pPr>
      <w:r>
        <w:rPr>
          <w:rFonts w:ascii="Avenir Next LT Pro" w:hAnsi="Avenir Next LT Pro"/>
          <w:sz w:val="24"/>
          <w:szCs w:val="24"/>
        </w:rPr>
        <w:t>The facilities are fully equipped with wi-</w:t>
      </w:r>
      <w:proofErr w:type="gramStart"/>
      <w:r>
        <w:rPr>
          <w:rFonts w:ascii="Avenir Next LT Pro" w:hAnsi="Avenir Next LT Pro"/>
          <w:sz w:val="24"/>
          <w:szCs w:val="24"/>
        </w:rPr>
        <w:t>fi</w:t>
      </w:r>
      <w:proofErr w:type="gramEnd"/>
      <w:r>
        <w:rPr>
          <w:rFonts w:ascii="Avenir Next LT Pro" w:hAnsi="Avenir Next LT Pro"/>
          <w:sz w:val="24"/>
          <w:szCs w:val="24"/>
        </w:rPr>
        <w:t xml:space="preserve"> and participants are welcome to bring laptops or other devices. However, while the retreat facilitator will do </w:t>
      </w:r>
      <w:r w:rsidR="00772BE9">
        <w:rPr>
          <w:rFonts w:ascii="Avenir Next LT Pro" w:hAnsi="Avenir Next LT Pro"/>
          <w:sz w:val="24"/>
          <w:szCs w:val="24"/>
        </w:rPr>
        <w:t>his</w:t>
      </w:r>
      <w:r>
        <w:rPr>
          <w:rFonts w:ascii="Avenir Next LT Pro" w:hAnsi="Avenir Next LT Pro"/>
          <w:sz w:val="24"/>
          <w:szCs w:val="24"/>
        </w:rPr>
        <w:t xml:space="preserve"> best to help resolve any technological issues, </w:t>
      </w:r>
      <w:r w:rsidR="00772BE9">
        <w:rPr>
          <w:rFonts w:ascii="Avenir Next LT Pro" w:hAnsi="Avenir Next LT Pro"/>
          <w:sz w:val="24"/>
          <w:szCs w:val="24"/>
        </w:rPr>
        <w:t>he isn’t an expert</w:t>
      </w:r>
      <w:r>
        <w:rPr>
          <w:rFonts w:ascii="Avenir Next LT Pro" w:hAnsi="Avenir Next LT Pro"/>
          <w:sz w:val="24"/>
          <w:szCs w:val="24"/>
        </w:rPr>
        <w:t xml:space="preserve"> and responsibility for resolving issues lies with participants.</w:t>
      </w:r>
    </w:p>
    <w:p w14:paraId="282207B6" w14:textId="77777777" w:rsidR="00250C2F" w:rsidRPr="00241C9F" w:rsidRDefault="00250C2F" w:rsidP="00250C2F">
      <w:pPr>
        <w:rPr>
          <w:rFonts w:ascii="Avenir Next LT Pro" w:hAnsi="Avenir Next LT Pro"/>
          <w:sz w:val="24"/>
          <w:szCs w:val="24"/>
        </w:rPr>
      </w:pPr>
    </w:p>
    <w:p w14:paraId="3C8EA064" w14:textId="77777777" w:rsidR="00250C2F" w:rsidRPr="00241C9F" w:rsidRDefault="00250C2F" w:rsidP="00250C2F">
      <w:pPr>
        <w:rPr>
          <w:rFonts w:ascii="Avenir Next LT Pro" w:hAnsi="Avenir Next LT Pro"/>
          <w:b/>
          <w:bCs/>
          <w:sz w:val="24"/>
          <w:szCs w:val="24"/>
          <w:u w:val="single"/>
        </w:rPr>
      </w:pPr>
      <w:r>
        <w:rPr>
          <w:rFonts w:ascii="Avenir Next LT Pro" w:hAnsi="Avenir Next LT Pro"/>
          <w:b/>
          <w:bCs/>
          <w:sz w:val="24"/>
          <w:szCs w:val="24"/>
          <w:u w:val="single"/>
        </w:rPr>
        <w:t>Food and drink</w:t>
      </w:r>
    </w:p>
    <w:p w14:paraId="46ABFCE9" w14:textId="77777777" w:rsidR="00250C2F" w:rsidRDefault="00250C2F" w:rsidP="00250C2F">
      <w:pPr>
        <w:rPr>
          <w:rFonts w:ascii="Avenir Next LT Pro" w:hAnsi="Avenir Next LT Pro" w:cs="Arial"/>
          <w:i/>
          <w:iCs/>
          <w:sz w:val="24"/>
          <w:szCs w:val="24"/>
        </w:rPr>
      </w:pPr>
      <w:r w:rsidRPr="00602DD9">
        <w:rPr>
          <w:rFonts w:ascii="Arial" w:hAnsi="Arial" w:cs="Arial"/>
          <w:sz w:val="24"/>
          <w:szCs w:val="24"/>
        </w:rPr>
        <w:t>​</w:t>
      </w:r>
      <w:r w:rsidRPr="00241C9F">
        <w:rPr>
          <w:rFonts w:ascii="Avenir Next LT Pro" w:hAnsi="Avenir Next LT Pro" w:cs="Arial"/>
          <w:i/>
          <w:iCs/>
          <w:sz w:val="24"/>
          <w:szCs w:val="24"/>
        </w:rPr>
        <w:t xml:space="preserve">3.1 </w:t>
      </w:r>
      <w:r>
        <w:rPr>
          <w:rFonts w:ascii="Avenir Next LT Pro" w:hAnsi="Avenir Next LT Pro" w:cs="Arial"/>
          <w:i/>
          <w:iCs/>
          <w:sz w:val="24"/>
          <w:szCs w:val="24"/>
        </w:rPr>
        <w:t>Storage</w:t>
      </w:r>
    </w:p>
    <w:p w14:paraId="4F1255A7" w14:textId="77777777" w:rsidR="00250C2F" w:rsidRDefault="00250C2F" w:rsidP="00250C2F">
      <w:pPr>
        <w:rPr>
          <w:rFonts w:ascii="Avenir Next LT Pro" w:hAnsi="Avenir Next LT Pro" w:cs="Arial"/>
          <w:sz w:val="24"/>
          <w:szCs w:val="24"/>
        </w:rPr>
      </w:pPr>
      <w:r>
        <w:rPr>
          <w:rFonts w:ascii="Avenir Next LT Pro" w:hAnsi="Avenir Next LT Pro" w:cs="Arial"/>
          <w:sz w:val="24"/>
          <w:szCs w:val="24"/>
        </w:rPr>
        <w:t>Be respectful of other guests in how you store your personal food in kitchen areas and how much fridge / freezer / cupboard space you take up. Don’t use the food / drink of other guests without permission.</w:t>
      </w:r>
    </w:p>
    <w:p w14:paraId="221FD4B1" w14:textId="77777777"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t>3.2 Food preparation</w:t>
      </w:r>
    </w:p>
    <w:p w14:paraId="3A2F4C03" w14:textId="77777777" w:rsidR="00250C2F" w:rsidRDefault="00250C2F" w:rsidP="00250C2F">
      <w:pPr>
        <w:rPr>
          <w:rFonts w:ascii="Avenir Next LT Pro" w:hAnsi="Avenir Next LT Pro" w:cs="Arial"/>
          <w:sz w:val="24"/>
          <w:szCs w:val="24"/>
        </w:rPr>
      </w:pPr>
      <w:r>
        <w:rPr>
          <w:rFonts w:ascii="Avenir Next LT Pro" w:hAnsi="Avenir Next LT Pro" w:cs="Arial"/>
          <w:sz w:val="24"/>
          <w:szCs w:val="24"/>
        </w:rPr>
        <w:t xml:space="preserve">Feel free to use the kitchen facilities to prepare your </w:t>
      </w:r>
      <w:proofErr w:type="gramStart"/>
      <w:r>
        <w:rPr>
          <w:rFonts w:ascii="Avenir Next LT Pro" w:hAnsi="Avenir Next LT Pro" w:cs="Arial"/>
          <w:sz w:val="24"/>
          <w:szCs w:val="24"/>
        </w:rPr>
        <w:t>food, but</w:t>
      </w:r>
      <w:proofErr w:type="gramEnd"/>
      <w:r>
        <w:rPr>
          <w:rFonts w:ascii="Avenir Next LT Pro" w:hAnsi="Avenir Next LT Pro" w:cs="Arial"/>
          <w:sz w:val="24"/>
          <w:szCs w:val="24"/>
        </w:rPr>
        <w:t xml:space="preserve"> do so in a way that allows others to use the facilities at the same time, and clear up any mess.</w:t>
      </w:r>
    </w:p>
    <w:p w14:paraId="5280A745" w14:textId="77777777"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t>3.3 Food allergies</w:t>
      </w:r>
    </w:p>
    <w:p w14:paraId="2C9DF276" w14:textId="4F5FBD5B" w:rsidR="00250C2F" w:rsidRPr="001B6A85" w:rsidRDefault="00250C2F" w:rsidP="00250C2F">
      <w:pPr>
        <w:rPr>
          <w:rFonts w:ascii="Avenir Next LT Pro" w:hAnsi="Avenir Next LT Pro" w:cs="Arial"/>
          <w:sz w:val="24"/>
          <w:szCs w:val="24"/>
        </w:rPr>
      </w:pPr>
      <w:r w:rsidRPr="001B6A85">
        <w:rPr>
          <w:rFonts w:ascii="Avenir Next LT Pro" w:hAnsi="Avenir Next LT Pro" w:cs="Arial"/>
          <w:sz w:val="24"/>
          <w:szCs w:val="24"/>
        </w:rPr>
        <w:t>Anyone with food allergies should make the retreat facilitator aware of this on booking. All participants should respect those with allergies and take great care with hygiene and cleanliness.</w:t>
      </w:r>
    </w:p>
    <w:p w14:paraId="2C02FF1F" w14:textId="77777777"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t>3.4 Sharing meals</w:t>
      </w:r>
    </w:p>
    <w:p w14:paraId="0A02142B" w14:textId="77777777" w:rsidR="00250C2F" w:rsidRDefault="00250C2F" w:rsidP="00250C2F">
      <w:pPr>
        <w:rPr>
          <w:rFonts w:ascii="Avenir Next LT Pro" w:hAnsi="Avenir Next LT Pro" w:cs="Arial"/>
          <w:sz w:val="24"/>
          <w:szCs w:val="24"/>
        </w:rPr>
      </w:pPr>
      <w:r>
        <w:rPr>
          <w:rFonts w:ascii="Avenir Next LT Pro" w:hAnsi="Avenir Next LT Pro" w:cs="Arial"/>
          <w:sz w:val="24"/>
          <w:szCs w:val="24"/>
        </w:rPr>
        <w:t xml:space="preserve">Participants are welcome to organise cooking between themselves and share </w:t>
      </w:r>
      <w:r w:rsidRPr="00762155">
        <w:rPr>
          <w:rFonts w:ascii="Avenir Next LT Pro" w:hAnsi="Avenir Next LT Pro" w:cs="Arial"/>
          <w:sz w:val="24"/>
          <w:szCs w:val="24"/>
        </w:rPr>
        <w:t>responsibility</w:t>
      </w:r>
      <w:r>
        <w:rPr>
          <w:rFonts w:ascii="Avenir Next LT Pro" w:hAnsi="Avenir Next LT Pro" w:cs="Arial"/>
          <w:sz w:val="24"/>
          <w:szCs w:val="24"/>
        </w:rPr>
        <w:t xml:space="preserve"> for preparing food. However, it is up to the participants themselves to arrange this and to do so in a fair fashion. Be respectful of the fact that some participants might prefer to prepare their own food.</w:t>
      </w:r>
    </w:p>
    <w:p w14:paraId="18EB95A1" w14:textId="77777777"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t>3.5 Alcohol</w:t>
      </w:r>
    </w:p>
    <w:p w14:paraId="20D7F065" w14:textId="77777777" w:rsidR="00250C2F" w:rsidRPr="002A54BE" w:rsidRDefault="00250C2F" w:rsidP="00250C2F">
      <w:pPr>
        <w:rPr>
          <w:rFonts w:ascii="Avenir Next LT Pro" w:hAnsi="Avenir Next LT Pro" w:cs="Arial"/>
          <w:sz w:val="24"/>
          <w:szCs w:val="24"/>
        </w:rPr>
      </w:pPr>
      <w:r>
        <w:rPr>
          <w:rFonts w:ascii="Avenir Next LT Pro" w:hAnsi="Avenir Next LT Pro" w:cs="Arial"/>
          <w:sz w:val="24"/>
          <w:szCs w:val="24"/>
        </w:rPr>
        <w:t xml:space="preserve">Feel free to bring / purchase alcoholic </w:t>
      </w:r>
      <w:proofErr w:type="gramStart"/>
      <w:r>
        <w:rPr>
          <w:rFonts w:ascii="Avenir Next LT Pro" w:hAnsi="Avenir Next LT Pro" w:cs="Arial"/>
          <w:sz w:val="24"/>
          <w:szCs w:val="24"/>
        </w:rPr>
        <w:t>beverages, but</w:t>
      </w:r>
      <w:proofErr w:type="gramEnd"/>
      <w:r>
        <w:rPr>
          <w:rFonts w:ascii="Avenir Next LT Pro" w:hAnsi="Avenir Next LT Pro" w:cs="Arial"/>
          <w:sz w:val="24"/>
          <w:szCs w:val="24"/>
        </w:rPr>
        <w:t xml:space="preserve"> consume these in the general spirit of the occasion. Overly drunken behaviour on the retreat premises will not be tolerated.</w:t>
      </w:r>
    </w:p>
    <w:p w14:paraId="172E214B" w14:textId="77777777" w:rsidR="00250C2F" w:rsidRDefault="00250C2F" w:rsidP="00250C2F">
      <w:pPr>
        <w:rPr>
          <w:rFonts w:ascii="Avenir Next LT Pro" w:hAnsi="Avenir Next LT Pro"/>
          <w:sz w:val="24"/>
          <w:szCs w:val="24"/>
        </w:rPr>
      </w:pPr>
    </w:p>
    <w:p w14:paraId="5FC0027A" w14:textId="26F03EC7" w:rsidR="00250C2F" w:rsidRPr="002A54BE" w:rsidRDefault="00250C2F" w:rsidP="00250C2F">
      <w:pPr>
        <w:rPr>
          <w:rFonts w:ascii="Avenir Next LT Pro" w:hAnsi="Avenir Next LT Pro"/>
          <w:b/>
          <w:bCs/>
          <w:sz w:val="24"/>
          <w:szCs w:val="24"/>
          <w:u w:val="single"/>
        </w:rPr>
      </w:pPr>
      <w:r w:rsidRPr="002A54BE">
        <w:rPr>
          <w:rFonts w:ascii="Avenir Next LT Pro" w:hAnsi="Avenir Next LT Pro"/>
          <w:b/>
          <w:bCs/>
          <w:sz w:val="24"/>
          <w:szCs w:val="24"/>
          <w:u w:val="single"/>
        </w:rPr>
        <w:t>Workshops</w:t>
      </w:r>
      <w:r>
        <w:rPr>
          <w:rFonts w:ascii="Avenir Next LT Pro" w:hAnsi="Avenir Next LT Pro"/>
          <w:b/>
          <w:bCs/>
          <w:sz w:val="24"/>
          <w:szCs w:val="24"/>
          <w:u w:val="single"/>
        </w:rPr>
        <w:t>, activities and retreat facilitator</w:t>
      </w:r>
    </w:p>
    <w:p w14:paraId="642BE00E" w14:textId="77777777" w:rsidR="00250C2F" w:rsidRDefault="00250C2F" w:rsidP="00250C2F">
      <w:pPr>
        <w:rPr>
          <w:rFonts w:ascii="Avenir Next LT Pro" w:hAnsi="Avenir Next LT Pro" w:cs="Arial"/>
          <w:i/>
          <w:iCs/>
          <w:sz w:val="24"/>
          <w:szCs w:val="24"/>
        </w:rPr>
      </w:pPr>
      <w:r w:rsidRPr="00602DD9">
        <w:rPr>
          <w:rFonts w:ascii="Arial" w:hAnsi="Arial" w:cs="Arial"/>
          <w:sz w:val="24"/>
          <w:szCs w:val="24"/>
        </w:rPr>
        <w:t>​</w:t>
      </w:r>
      <w:r>
        <w:rPr>
          <w:rFonts w:ascii="Avenir Next LT Pro" w:hAnsi="Avenir Next LT Pro" w:cs="Arial"/>
          <w:i/>
          <w:iCs/>
          <w:sz w:val="24"/>
          <w:szCs w:val="24"/>
        </w:rPr>
        <w:t>4</w:t>
      </w:r>
      <w:r w:rsidRPr="00241C9F">
        <w:rPr>
          <w:rFonts w:ascii="Avenir Next LT Pro" w:hAnsi="Avenir Next LT Pro" w:cs="Arial"/>
          <w:i/>
          <w:iCs/>
          <w:sz w:val="24"/>
          <w:szCs w:val="24"/>
        </w:rPr>
        <w:t xml:space="preserve">.1 </w:t>
      </w:r>
      <w:r>
        <w:rPr>
          <w:rFonts w:ascii="Avenir Next LT Pro" w:hAnsi="Avenir Next LT Pro" w:cs="Arial"/>
          <w:i/>
          <w:iCs/>
          <w:sz w:val="24"/>
          <w:szCs w:val="24"/>
        </w:rPr>
        <w:t>Schedule</w:t>
      </w:r>
    </w:p>
    <w:p w14:paraId="023F5BD8" w14:textId="5AE398B2" w:rsidR="00250C2F" w:rsidRDefault="00250C2F" w:rsidP="00250C2F">
      <w:pPr>
        <w:rPr>
          <w:rFonts w:ascii="Avenir Next LT Pro" w:hAnsi="Avenir Next LT Pro" w:cs="Arial"/>
          <w:sz w:val="24"/>
          <w:szCs w:val="24"/>
        </w:rPr>
      </w:pPr>
      <w:r>
        <w:rPr>
          <w:rFonts w:ascii="Avenir Next LT Pro" w:hAnsi="Avenir Next LT Pro" w:cs="Arial"/>
          <w:sz w:val="24"/>
          <w:szCs w:val="24"/>
        </w:rPr>
        <w:t xml:space="preserve">The schedule is provisional and will be adapted by the retreat facilitator as </w:t>
      </w:r>
      <w:r w:rsidR="00772BE9">
        <w:rPr>
          <w:rFonts w:ascii="Avenir Next LT Pro" w:hAnsi="Avenir Next LT Pro" w:cs="Arial"/>
          <w:sz w:val="24"/>
          <w:szCs w:val="24"/>
        </w:rPr>
        <w:t>he sees</w:t>
      </w:r>
      <w:r>
        <w:rPr>
          <w:rFonts w:ascii="Avenir Next LT Pro" w:hAnsi="Avenir Next LT Pro" w:cs="Arial"/>
          <w:sz w:val="24"/>
          <w:szCs w:val="24"/>
        </w:rPr>
        <w:t xml:space="preserve"> fit around the needs of the group.</w:t>
      </w:r>
    </w:p>
    <w:p w14:paraId="26AB5226" w14:textId="77777777" w:rsidR="00787E6B" w:rsidRDefault="00787E6B" w:rsidP="00250C2F">
      <w:pPr>
        <w:rPr>
          <w:rFonts w:ascii="Avenir Next LT Pro" w:hAnsi="Avenir Next LT Pro" w:cs="Arial"/>
          <w:i/>
          <w:iCs/>
          <w:sz w:val="24"/>
          <w:szCs w:val="24"/>
        </w:rPr>
      </w:pPr>
    </w:p>
    <w:p w14:paraId="1C53DAF3" w14:textId="597CE007"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lastRenderedPageBreak/>
        <w:t>4.2 Participation</w:t>
      </w:r>
    </w:p>
    <w:p w14:paraId="5803615C" w14:textId="77777777" w:rsidR="00250C2F" w:rsidRDefault="00250C2F" w:rsidP="00250C2F">
      <w:pPr>
        <w:rPr>
          <w:rFonts w:ascii="Avenir Next LT Pro" w:hAnsi="Avenir Next LT Pro" w:cs="Arial"/>
          <w:sz w:val="24"/>
          <w:szCs w:val="24"/>
        </w:rPr>
      </w:pPr>
      <w:r>
        <w:rPr>
          <w:rFonts w:ascii="Avenir Next LT Pro" w:hAnsi="Avenir Next LT Pro" w:cs="Arial"/>
          <w:sz w:val="24"/>
          <w:szCs w:val="24"/>
        </w:rPr>
        <w:t>Participation in workshops and other activities is optional. If you choose to take part, do so in a way that embraces the spirit of the occasion. If you choose not to take part, make sure you don’t disrupt the workshop or activity taking place.</w:t>
      </w:r>
    </w:p>
    <w:p w14:paraId="62F1DCB7" w14:textId="6865CB3D"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t>4.3 Retreat facilitator</w:t>
      </w:r>
    </w:p>
    <w:p w14:paraId="73AD3204" w14:textId="41C400B3" w:rsidR="00250C2F" w:rsidRDefault="00250C2F" w:rsidP="00250C2F">
      <w:pPr>
        <w:rPr>
          <w:rFonts w:ascii="Avenir Next LT Pro" w:hAnsi="Avenir Next LT Pro" w:cs="Arial"/>
          <w:sz w:val="24"/>
          <w:szCs w:val="24"/>
        </w:rPr>
      </w:pPr>
      <w:r>
        <w:rPr>
          <w:rFonts w:ascii="Avenir Next LT Pro" w:hAnsi="Avenir Next LT Pro" w:cs="Arial"/>
          <w:sz w:val="24"/>
          <w:szCs w:val="24"/>
        </w:rPr>
        <w:t>The retreat facilitator</w:t>
      </w:r>
      <w:r w:rsidR="00772BE9">
        <w:rPr>
          <w:rFonts w:ascii="Avenir Next LT Pro" w:hAnsi="Avenir Next LT Pro" w:cs="Arial"/>
          <w:sz w:val="24"/>
          <w:szCs w:val="24"/>
        </w:rPr>
        <w:t xml:space="preserve"> is</w:t>
      </w:r>
      <w:r>
        <w:rPr>
          <w:rFonts w:ascii="Avenir Next LT Pro" w:hAnsi="Avenir Next LT Pro" w:cs="Arial"/>
          <w:sz w:val="24"/>
          <w:szCs w:val="24"/>
        </w:rPr>
        <w:t xml:space="preserve"> there to make sure you have an enjoyable and profitable stay. However, be aware that </w:t>
      </w:r>
      <w:r w:rsidR="00772BE9">
        <w:rPr>
          <w:rFonts w:ascii="Avenir Next LT Pro" w:hAnsi="Avenir Next LT Pro" w:cs="Arial"/>
          <w:sz w:val="24"/>
          <w:szCs w:val="24"/>
        </w:rPr>
        <w:t>he also needs</w:t>
      </w:r>
      <w:r>
        <w:rPr>
          <w:rFonts w:ascii="Avenir Next LT Pro" w:hAnsi="Avenir Next LT Pro" w:cs="Arial"/>
          <w:sz w:val="24"/>
          <w:szCs w:val="24"/>
        </w:rPr>
        <w:t xml:space="preserve"> down time during the week and </w:t>
      </w:r>
      <w:r w:rsidR="00772BE9">
        <w:rPr>
          <w:rFonts w:ascii="Avenir Next LT Pro" w:hAnsi="Avenir Next LT Pro" w:cs="Arial"/>
          <w:sz w:val="24"/>
          <w:szCs w:val="24"/>
        </w:rPr>
        <w:t>is</w:t>
      </w:r>
      <w:r>
        <w:rPr>
          <w:rFonts w:ascii="Avenir Next LT Pro" w:hAnsi="Avenir Next LT Pro" w:cs="Arial"/>
          <w:sz w:val="24"/>
          <w:szCs w:val="24"/>
        </w:rPr>
        <w:t xml:space="preserve"> not available 24/7. Since Matt lives with a chronic health problem, his availability (and the schedule of activities) will be adapted around this.</w:t>
      </w:r>
    </w:p>
    <w:p w14:paraId="2C49C622" w14:textId="77777777" w:rsidR="00250C2F" w:rsidRDefault="00250C2F" w:rsidP="00250C2F">
      <w:pPr>
        <w:rPr>
          <w:rFonts w:ascii="Avenir Next LT Pro" w:hAnsi="Avenir Next LT Pro" w:cs="Arial"/>
          <w:i/>
          <w:iCs/>
          <w:sz w:val="24"/>
          <w:szCs w:val="24"/>
        </w:rPr>
      </w:pPr>
      <w:r>
        <w:rPr>
          <w:rFonts w:ascii="Avenir Next LT Pro" w:hAnsi="Avenir Next LT Pro" w:cs="Arial"/>
          <w:i/>
          <w:iCs/>
          <w:sz w:val="24"/>
          <w:szCs w:val="24"/>
        </w:rPr>
        <w:t>4.4 The sharing of work</w:t>
      </w:r>
    </w:p>
    <w:p w14:paraId="2542D81A" w14:textId="290B2C02" w:rsidR="00250C2F" w:rsidRPr="008B5743" w:rsidRDefault="00250C2F" w:rsidP="00250C2F">
      <w:pPr>
        <w:rPr>
          <w:rFonts w:ascii="Avenir Next LT Pro" w:hAnsi="Avenir Next LT Pro" w:cs="Arial"/>
          <w:sz w:val="24"/>
          <w:szCs w:val="24"/>
        </w:rPr>
      </w:pPr>
      <w:r>
        <w:rPr>
          <w:rFonts w:ascii="Avenir Next LT Pro" w:hAnsi="Avenir Next LT Pro" w:cs="Arial"/>
          <w:sz w:val="24"/>
          <w:szCs w:val="24"/>
        </w:rPr>
        <w:t xml:space="preserve">In feedback workshops, participants have </w:t>
      </w:r>
      <w:r w:rsidRPr="00762155">
        <w:rPr>
          <w:rFonts w:ascii="Avenir Next LT Pro" w:hAnsi="Avenir Next LT Pro" w:cs="Arial"/>
          <w:sz w:val="24"/>
          <w:szCs w:val="24"/>
        </w:rPr>
        <w:t>equal lengths of time</w:t>
      </w:r>
      <w:r>
        <w:rPr>
          <w:rFonts w:ascii="Avenir Next LT Pro" w:hAnsi="Avenir Next LT Pro" w:cs="Arial"/>
          <w:sz w:val="24"/>
          <w:szCs w:val="24"/>
        </w:rPr>
        <w:t xml:space="preserve"> to share their work. If choosing to take part in this, please stick to the word count limits stipulated by the retreat facilitator </w:t>
      </w:r>
      <w:r w:rsidRPr="00762155">
        <w:rPr>
          <w:rFonts w:ascii="Avenir Next LT Pro" w:hAnsi="Avenir Next LT Pro" w:cs="Arial"/>
          <w:sz w:val="24"/>
          <w:szCs w:val="24"/>
        </w:rPr>
        <w:t>to enable presentation and feedback within the time slot</w:t>
      </w:r>
      <w:r>
        <w:rPr>
          <w:rFonts w:ascii="Avenir Next LT Pro" w:hAnsi="Avenir Next LT Pro" w:cs="Arial"/>
          <w:sz w:val="24"/>
          <w:szCs w:val="24"/>
        </w:rPr>
        <w:t>.</w:t>
      </w:r>
    </w:p>
    <w:p w14:paraId="10691771" w14:textId="77777777" w:rsidR="00250C2F" w:rsidRDefault="00250C2F" w:rsidP="00250C2F">
      <w:pPr>
        <w:rPr>
          <w:rFonts w:ascii="Avenir Next LT Pro" w:hAnsi="Avenir Next LT Pro"/>
          <w:sz w:val="24"/>
          <w:szCs w:val="24"/>
        </w:rPr>
      </w:pPr>
      <w:r w:rsidRPr="00762155">
        <w:rPr>
          <w:rFonts w:ascii="Avenir Next LT Pro" w:hAnsi="Avenir Next LT Pro"/>
          <w:sz w:val="24"/>
          <w:szCs w:val="24"/>
        </w:rPr>
        <w:t>Where work includes characters, subjects, language or situations that might trigger or upset other attendees, please give a content warning or discuss the work with a retreat facilitator before presenting. Participants are welcome to leave the workshop for the duration of any presentation that might cause them distress.</w:t>
      </w:r>
    </w:p>
    <w:p w14:paraId="2AB51428" w14:textId="77777777" w:rsidR="00250C2F" w:rsidRPr="00602DD9" w:rsidRDefault="00250C2F" w:rsidP="00250C2F">
      <w:pPr>
        <w:rPr>
          <w:rFonts w:ascii="Avenir Next LT Pro" w:hAnsi="Avenir Next LT Pro"/>
          <w:sz w:val="24"/>
          <w:szCs w:val="24"/>
        </w:rPr>
      </w:pPr>
      <w:r w:rsidRPr="00602DD9">
        <w:rPr>
          <w:rFonts w:ascii="Avenir Next LT Pro" w:hAnsi="Avenir Next LT Pro"/>
          <w:sz w:val="24"/>
          <w:szCs w:val="24"/>
        </w:rPr>
        <w:t xml:space="preserve">Work that is in any way racist, sexist, homophobic, or ableist </w:t>
      </w:r>
      <w:r>
        <w:rPr>
          <w:rFonts w:ascii="Avenir Next LT Pro" w:hAnsi="Avenir Next LT Pro"/>
          <w:sz w:val="24"/>
          <w:szCs w:val="24"/>
        </w:rPr>
        <w:t>is not acceptable</w:t>
      </w:r>
      <w:r w:rsidRPr="00602DD9">
        <w:rPr>
          <w:rFonts w:ascii="Avenir Next LT Pro" w:hAnsi="Avenir Next LT Pro"/>
          <w:sz w:val="24"/>
          <w:szCs w:val="24"/>
        </w:rPr>
        <w:t xml:space="preserve">. In the event where such work is shared, the </w:t>
      </w:r>
      <w:r>
        <w:rPr>
          <w:rFonts w:ascii="Avenir Next LT Pro" w:hAnsi="Avenir Next LT Pro"/>
          <w:sz w:val="24"/>
          <w:szCs w:val="24"/>
        </w:rPr>
        <w:t>retreat</w:t>
      </w:r>
      <w:r w:rsidRPr="00602DD9">
        <w:rPr>
          <w:rFonts w:ascii="Avenir Next LT Pro" w:hAnsi="Avenir Next LT Pro"/>
          <w:sz w:val="24"/>
          <w:szCs w:val="24"/>
        </w:rPr>
        <w:t xml:space="preserve"> facilitator will either decide to moderate future work shared by the participant in question or</w:t>
      </w:r>
      <w:r>
        <w:rPr>
          <w:rFonts w:ascii="Avenir Next LT Pro" w:hAnsi="Avenir Next LT Pro"/>
          <w:sz w:val="24"/>
          <w:szCs w:val="24"/>
        </w:rPr>
        <w:t>, in extreme cases, to ask the participant to leave the retreat.</w:t>
      </w:r>
    </w:p>
    <w:p w14:paraId="5EE631D9" w14:textId="77777777" w:rsidR="00250C2F" w:rsidRPr="008B5743" w:rsidRDefault="00250C2F" w:rsidP="00250C2F">
      <w:pPr>
        <w:rPr>
          <w:rFonts w:ascii="Avenir Next LT Pro" w:hAnsi="Avenir Next LT Pro"/>
          <w:i/>
          <w:iCs/>
          <w:sz w:val="24"/>
          <w:szCs w:val="24"/>
        </w:rPr>
      </w:pPr>
      <w:r>
        <w:rPr>
          <w:rFonts w:ascii="Avenir Next LT Pro" w:hAnsi="Avenir Next LT Pro"/>
          <w:i/>
          <w:iCs/>
          <w:sz w:val="24"/>
          <w:szCs w:val="24"/>
        </w:rPr>
        <w:t>4.5</w:t>
      </w:r>
      <w:r w:rsidRPr="008B5743">
        <w:rPr>
          <w:rFonts w:ascii="Avenir Next LT Pro" w:hAnsi="Avenir Next LT Pro"/>
          <w:i/>
          <w:iCs/>
          <w:sz w:val="24"/>
          <w:szCs w:val="24"/>
        </w:rPr>
        <w:t xml:space="preserve"> Intellectual Property</w:t>
      </w:r>
    </w:p>
    <w:p w14:paraId="4013448C" w14:textId="77777777" w:rsidR="00250C2F" w:rsidRPr="00602DD9" w:rsidRDefault="00250C2F" w:rsidP="00250C2F">
      <w:pPr>
        <w:rPr>
          <w:rFonts w:ascii="Avenir Next LT Pro" w:hAnsi="Avenir Next LT Pro"/>
          <w:sz w:val="24"/>
          <w:szCs w:val="24"/>
        </w:rPr>
      </w:pPr>
      <w:r w:rsidRPr="00602DD9">
        <w:rPr>
          <w:rFonts w:ascii="Avenir Next LT Pro" w:hAnsi="Avenir Next LT Pro"/>
          <w:sz w:val="24"/>
          <w:szCs w:val="24"/>
        </w:rPr>
        <w:t>Work shared is the intellectual property of the participant. They retain all publication rights.</w:t>
      </w:r>
    </w:p>
    <w:p w14:paraId="3E398C38" w14:textId="77777777" w:rsidR="00250C2F" w:rsidRPr="00602DD9" w:rsidRDefault="00250C2F" w:rsidP="00250C2F">
      <w:pPr>
        <w:rPr>
          <w:rFonts w:ascii="Avenir Next LT Pro" w:hAnsi="Avenir Next LT Pro"/>
          <w:sz w:val="24"/>
          <w:szCs w:val="24"/>
        </w:rPr>
      </w:pPr>
      <w:r w:rsidRPr="00602DD9">
        <w:rPr>
          <w:rFonts w:ascii="Avenir Next LT Pro" w:hAnsi="Avenir Next LT Pro"/>
          <w:sz w:val="24"/>
          <w:szCs w:val="24"/>
        </w:rPr>
        <w:t xml:space="preserve">Any suggestion that a participant has copied or plagiarised the work of another participant will be pursued by the </w:t>
      </w:r>
      <w:r>
        <w:rPr>
          <w:rFonts w:ascii="Avenir Next LT Pro" w:hAnsi="Avenir Next LT Pro"/>
          <w:sz w:val="24"/>
          <w:szCs w:val="24"/>
        </w:rPr>
        <w:t>retreat</w:t>
      </w:r>
      <w:r w:rsidRPr="00602DD9">
        <w:rPr>
          <w:rFonts w:ascii="Avenir Next LT Pro" w:hAnsi="Avenir Next LT Pro"/>
          <w:sz w:val="24"/>
          <w:szCs w:val="24"/>
        </w:rPr>
        <w:t xml:space="preserve"> facilitator and may result in repercussions in the wider writing community.</w:t>
      </w:r>
    </w:p>
    <w:p w14:paraId="66677947" w14:textId="77777777" w:rsidR="00250C2F" w:rsidRPr="008B5743" w:rsidRDefault="00250C2F" w:rsidP="00250C2F">
      <w:pPr>
        <w:rPr>
          <w:rFonts w:ascii="Avenir Next LT Pro" w:hAnsi="Avenir Next LT Pro"/>
          <w:i/>
          <w:iCs/>
          <w:sz w:val="24"/>
          <w:szCs w:val="24"/>
        </w:rPr>
      </w:pPr>
      <w:r>
        <w:rPr>
          <w:rFonts w:ascii="Avenir Next LT Pro" w:hAnsi="Avenir Next LT Pro"/>
          <w:i/>
          <w:iCs/>
          <w:sz w:val="24"/>
          <w:szCs w:val="24"/>
        </w:rPr>
        <w:t>4.6</w:t>
      </w:r>
      <w:r w:rsidRPr="008B5743">
        <w:rPr>
          <w:rFonts w:ascii="Avenir Next LT Pro" w:hAnsi="Avenir Next LT Pro"/>
          <w:i/>
          <w:iCs/>
          <w:sz w:val="24"/>
          <w:szCs w:val="24"/>
        </w:rPr>
        <w:t xml:space="preserve"> Feedback Policy</w:t>
      </w:r>
    </w:p>
    <w:p w14:paraId="2AA478A1" w14:textId="77777777" w:rsidR="00250C2F" w:rsidRDefault="00250C2F" w:rsidP="00250C2F">
      <w:pPr>
        <w:rPr>
          <w:rFonts w:ascii="Avenir Next LT Pro" w:hAnsi="Avenir Next LT Pro"/>
          <w:sz w:val="24"/>
          <w:szCs w:val="24"/>
        </w:rPr>
      </w:pPr>
      <w:r w:rsidRPr="00602DD9">
        <w:rPr>
          <w:rFonts w:ascii="Avenir Next LT Pro" w:hAnsi="Avenir Next LT Pro"/>
          <w:sz w:val="24"/>
          <w:szCs w:val="24"/>
        </w:rPr>
        <w:t xml:space="preserve">As part of the </w:t>
      </w:r>
      <w:r>
        <w:rPr>
          <w:rFonts w:ascii="Avenir Next LT Pro" w:hAnsi="Avenir Next LT Pro"/>
          <w:sz w:val="24"/>
          <w:szCs w:val="24"/>
        </w:rPr>
        <w:t>feedback workshops</w:t>
      </w:r>
      <w:r w:rsidRPr="00602DD9">
        <w:rPr>
          <w:rFonts w:ascii="Avenir Next LT Pro" w:hAnsi="Avenir Next LT Pro"/>
          <w:sz w:val="24"/>
          <w:szCs w:val="24"/>
        </w:rPr>
        <w:t xml:space="preserve">, participants will have the opportunity to critique the work of other </w:t>
      </w:r>
      <w:r>
        <w:rPr>
          <w:rFonts w:ascii="Avenir Next LT Pro" w:hAnsi="Avenir Next LT Pro"/>
          <w:sz w:val="24"/>
          <w:szCs w:val="24"/>
        </w:rPr>
        <w:t>participants</w:t>
      </w:r>
      <w:r w:rsidRPr="00602DD9">
        <w:rPr>
          <w:rFonts w:ascii="Avenir Next LT Pro" w:hAnsi="Avenir Next LT Pro"/>
          <w:sz w:val="24"/>
          <w:szCs w:val="24"/>
        </w:rPr>
        <w:t>. All participants are encouraged to participate in this and to feel enfranchised to express their honest feedback</w:t>
      </w:r>
      <w:r>
        <w:rPr>
          <w:rFonts w:ascii="Avenir Next LT Pro" w:hAnsi="Avenir Next LT Pro"/>
          <w:sz w:val="24"/>
          <w:szCs w:val="24"/>
        </w:rPr>
        <w:t>.</w:t>
      </w:r>
      <w:r w:rsidRPr="00762155">
        <w:t xml:space="preserve"> </w:t>
      </w:r>
      <w:r w:rsidRPr="00762155">
        <w:rPr>
          <w:rFonts w:ascii="Avenir Next LT Pro" w:hAnsi="Avenir Next LT Pro"/>
          <w:sz w:val="24"/>
          <w:szCs w:val="24"/>
        </w:rPr>
        <w:t>This should focus on helping the writer make the work the best it can be, regardless of genre or subject</w:t>
      </w:r>
      <w:r>
        <w:rPr>
          <w:rFonts w:ascii="Avenir Next LT Pro" w:hAnsi="Avenir Next LT Pro"/>
          <w:sz w:val="24"/>
          <w:szCs w:val="24"/>
        </w:rPr>
        <w:t>, and</w:t>
      </w:r>
      <w:r w:rsidRPr="00762155">
        <w:rPr>
          <w:rFonts w:ascii="Avenir Next LT Pro" w:hAnsi="Avenir Next LT Pro"/>
          <w:sz w:val="24"/>
          <w:szCs w:val="24"/>
        </w:rPr>
        <w:t xml:space="preserve"> should include mention of what works </w:t>
      </w:r>
      <w:r>
        <w:rPr>
          <w:rFonts w:ascii="Avenir Next LT Pro" w:hAnsi="Avenir Next LT Pro"/>
          <w:sz w:val="24"/>
          <w:szCs w:val="24"/>
        </w:rPr>
        <w:t xml:space="preserve">as </w:t>
      </w:r>
      <w:r w:rsidRPr="00762155">
        <w:rPr>
          <w:rFonts w:ascii="Avenir Next LT Pro" w:hAnsi="Avenir Next LT Pro"/>
          <w:sz w:val="24"/>
          <w:szCs w:val="24"/>
        </w:rPr>
        <w:t>well as ways it might be improved</w:t>
      </w:r>
      <w:r w:rsidRPr="00602DD9">
        <w:rPr>
          <w:rFonts w:ascii="Avenir Next LT Pro" w:hAnsi="Avenir Next LT Pro"/>
          <w:sz w:val="24"/>
          <w:szCs w:val="24"/>
        </w:rPr>
        <w:t>.</w:t>
      </w:r>
    </w:p>
    <w:p w14:paraId="02B4782E" w14:textId="77777777" w:rsidR="00250C2F" w:rsidRDefault="00250C2F" w:rsidP="00250C2F">
      <w:pPr>
        <w:rPr>
          <w:rFonts w:ascii="Avenir Next LT Pro" w:hAnsi="Avenir Next LT Pro"/>
          <w:sz w:val="24"/>
          <w:szCs w:val="24"/>
        </w:rPr>
      </w:pPr>
      <w:r w:rsidRPr="00602DD9">
        <w:rPr>
          <w:rFonts w:ascii="Avenir Next LT Pro" w:hAnsi="Avenir Next LT Pro"/>
          <w:sz w:val="24"/>
          <w:szCs w:val="24"/>
        </w:rPr>
        <w:lastRenderedPageBreak/>
        <w:t xml:space="preserve">Feedback that is deemed to be destructive </w:t>
      </w:r>
      <w:r>
        <w:rPr>
          <w:rFonts w:ascii="Avenir Next LT Pro" w:hAnsi="Avenir Next LT Pro"/>
          <w:sz w:val="24"/>
          <w:szCs w:val="24"/>
        </w:rPr>
        <w:t>will be moderated</w:t>
      </w:r>
      <w:r w:rsidRPr="00602DD9">
        <w:rPr>
          <w:rFonts w:ascii="Avenir Next LT Pro" w:hAnsi="Avenir Next LT Pro"/>
          <w:sz w:val="24"/>
          <w:szCs w:val="24"/>
        </w:rPr>
        <w:t xml:space="preserve">. Where there is malicious intent, the participant in question </w:t>
      </w:r>
      <w:r>
        <w:rPr>
          <w:rFonts w:ascii="Avenir Next LT Pro" w:hAnsi="Avenir Next LT Pro"/>
          <w:sz w:val="24"/>
          <w:szCs w:val="24"/>
        </w:rPr>
        <w:t>may, in extreme cases, be asked to leave the retreat.</w:t>
      </w:r>
    </w:p>
    <w:p w14:paraId="405118FD" w14:textId="77777777" w:rsidR="00250C2F" w:rsidRPr="008B5743" w:rsidRDefault="00250C2F" w:rsidP="00250C2F">
      <w:pPr>
        <w:rPr>
          <w:rFonts w:ascii="Avenir Next LT Pro" w:hAnsi="Avenir Next LT Pro"/>
          <w:i/>
          <w:iCs/>
          <w:sz w:val="24"/>
          <w:szCs w:val="24"/>
        </w:rPr>
      </w:pPr>
      <w:r w:rsidRPr="008B5743">
        <w:rPr>
          <w:rFonts w:ascii="Avenir Next LT Pro" w:hAnsi="Avenir Next LT Pro"/>
          <w:i/>
          <w:iCs/>
          <w:sz w:val="24"/>
          <w:szCs w:val="24"/>
        </w:rPr>
        <w:t xml:space="preserve">4.7 </w:t>
      </w:r>
      <w:r>
        <w:rPr>
          <w:rFonts w:ascii="Avenir Next LT Pro" w:hAnsi="Avenir Next LT Pro"/>
          <w:i/>
          <w:iCs/>
          <w:sz w:val="24"/>
          <w:szCs w:val="24"/>
        </w:rPr>
        <w:t>Retreat</w:t>
      </w:r>
      <w:r w:rsidRPr="008B5743">
        <w:rPr>
          <w:rFonts w:ascii="Avenir Next LT Pro" w:hAnsi="Avenir Next LT Pro"/>
          <w:i/>
          <w:iCs/>
          <w:sz w:val="24"/>
          <w:szCs w:val="24"/>
        </w:rPr>
        <w:t xml:space="preserve"> Facilitator Feedback</w:t>
      </w:r>
    </w:p>
    <w:p w14:paraId="0238777B" w14:textId="0DC5D823" w:rsidR="00250C2F" w:rsidRPr="00602DD9" w:rsidRDefault="00250C2F" w:rsidP="00250C2F">
      <w:pPr>
        <w:rPr>
          <w:rFonts w:ascii="Avenir Next LT Pro" w:hAnsi="Avenir Next LT Pro"/>
          <w:sz w:val="24"/>
          <w:szCs w:val="24"/>
        </w:rPr>
      </w:pPr>
      <w:r>
        <w:rPr>
          <w:rFonts w:ascii="Avenir Next LT Pro" w:hAnsi="Avenir Next LT Pro"/>
          <w:sz w:val="24"/>
          <w:szCs w:val="24"/>
        </w:rPr>
        <w:t xml:space="preserve">Work can be shared with </w:t>
      </w:r>
      <w:r w:rsidR="00772BE9">
        <w:rPr>
          <w:rFonts w:ascii="Avenir Next LT Pro" w:hAnsi="Avenir Next LT Pro"/>
          <w:sz w:val="24"/>
          <w:szCs w:val="24"/>
        </w:rPr>
        <w:t xml:space="preserve">the </w:t>
      </w:r>
      <w:r>
        <w:rPr>
          <w:rFonts w:ascii="Avenir Next LT Pro" w:hAnsi="Avenir Next LT Pro"/>
          <w:sz w:val="24"/>
          <w:szCs w:val="24"/>
        </w:rPr>
        <w:t xml:space="preserve">retreat facilitator during one-to-one sessions. However, any reading of work will form part of the session rather than being done in advance. </w:t>
      </w:r>
      <w:r w:rsidR="00772BE9">
        <w:rPr>
          <w:rFonts w:ascii="Avenir Next LT Pro" w:hAnsi="Avenir Next LT Pro"/>
          <w:sz w:val="24"/>
          <w:szCs w:val="24"/>
        </w:rPr>
        <w:t>The r</w:t>
      </w:r>
      <w:r>
        <w:rPr>
          <w:rFonts w:ascii="Avenir Next LT Pro" w:hAnsi="Avenir Next LT Pro"/>
          <w:sz w:val="24"/>
          <w:szCs w:val="24"/>
        </w:rPr>
        <w:t xml:space="preserve">etreat facilitator will also provide feedback during group feedback workshops. Where participants would like more detailed written feedback, they can request editing services from Matt </w:t>
      </w:r>
      <w:r w:rsidRPr="00762155">
        <w:rPr>
          <w:rFonts w:ascii="Avenir Next LT Pro" w:hAnsi="Avenir Next LT Pro"/>
          <w:sz w:val="24"/>
          <w:szCs w:val="24"/>
        </w:rPr>
        <w:t>at additional cost</w:t>
      </w:r>
      <w:r>
        <w:rPr>
          <w:rFonts w:ascii="Avenir Next LT Pro" w:hAnsi="Avenir Next LT Pro"/>
          <w:sz w:val="24"/>
          <w:szCs w:val="24"/>
        </w:rPr>
        <w:t xml:space="preserve"> following the retreat.</w:t>
      </w:r>
    </w:p>
    <w:p w14:paraId="4B4C6DCB" w14:textId="77777777" w:rsidR="00250C2F" w:rsidRDefault="00250C2F" w:rsidP="00250C2F">
      <w:pPr>
        <w:rPr>
          <w:rFonts w:ascii="Avenir Next LT Pro" w:hAnsi="Avenir Next LT Pro"/>
          <w:sz w:val="24"/>
          <w:szCs w:val="24"/>
        </w:rPr>
      </w:pPr>
    </w:p>
    <w:p w14:paraId="4E1CE2DC" w14:textId="77777777" w:rsidR="00250C2F" w:rsidRPr="002A54BE" w:rsidRDefault="00250C2F" w:rsidP="00250C2F">
      <w:pPr>
        <w:rPr>
          <w:rFonts w:ascii="Avenir Next LT Pro" w:hAnsi="Avenir Next LT Pro"/>
          <w:b/>
          <w:bCs/>
          <w:sz w:val="24"/>
          <w:szCs w:val="24"/>
          <w:u w:val="single"/>
        </w:rPr>
      </w:pPr>
      <w:r>
        <w:rPr>
          <w:rFonts w:ascii="Avenir Next LT Pro" w:hAnsi="Avenir Next LT Pro"/>
          <w:b/>
          <w:bCs/>
          <w:sz w:val="24"/>
          <w:szCs w:val="24"/>
          <w:u w:val="single"/>
        </w:rPr>
        <w:t>Fees and refunds</w:t>
      </w:r>
    </w:p>
    <w:p w14:paraId="4537E1CC" w14:textId="77777777" w:rsidR="00250C2F" w:rsidRPr="00F0218C" w:rsidRDefault="00250C2F" w:rsidP="00250C2F">
      <w:pPr>
        <w:rPr>
          <w:rFonts w:ascii="Avenir Next LT Pro" w:hAnsi="Avenir Next LT Pro"/>
          <w:i/>
          <w:iCs/>
          <w:sz w:val="24"/>
          <w:szCs w:val="24"/>
        </w:rPr>
      </w:pPr>
      <w:r>
        <w:rPr>
          <w:rFonts w:ascii="Avenir Next LT Pro" w:hAnsi="Avenir Next LT Pro"/>
          <w:i/>
          <w:iCs/>
          <w:sz w:val="24"/>
          <w:szCs w:val="24"/>
        </w:rPr>
        <w:t>5.1 Retreat Fee</w:t>
      </w:r>
    </w:p>
    <w:p w14:paraId="0BDE1AB7" w14:textId="104A2840" w:rsidR="00250C2F" w:rsidRDefault="00250C2F" w:rsidP="00250C2F">
      <w:pPr>
        <w:rPr>
          <w:rFonts w:ascii="Avenir Next LT Pro" w:hAnsi="Avenir Next LT Pro"/>
          <w:sz w:val="24"/>
          <w:szCs w:val="24"/>
        </w:rPr>
      </w:pPr>
      <w:r>
        <w:rPr>
          <w:rFonts w:ascii="Avenir Next LT Pro" w:hAnsi="Avenir Next LT Pro"/>
          <w:sz w:val="24"/>
          <w:szCs w:val="24"/>
        </w:rPr>
        <w:t>The fee for the retreat is non-negotiable</w:t>
      </w:r>
      <w:r w:rsidR="00C80DE1">
        <w:rPr>
          <w:rFonts w:ascii="Avenir Next LT Pro" w:hAnsi="Avenir Next LT Pro"/>
          <w:sz w:val="24"/>
          <w:szCs w:val="24"/>
        </w:rPr>
        <w:t xml:space="preserve"> and will need to be paid by bank transfer</w:t>
      </w:r>
      <w:r>
        <w:rPr>
          <w:rFonts w:ascii="Avenir Next LT Pro" w:hAnsi="Avenir Next LT Pro"/>
          <w:sz w:val="24"/>
          <w:szCs w:val="24"/>
        </w:rPr>
        <w:t xml:space="preserve">. An initial deposit will be payable by the </w:t>
      </w:r>
      <w:proofErr w:type="gramStart"/>
      <w:r w:rsidR="00C80DE1">
        <w:rPr>
          <w:rFonts w:ascii="Avenir Next LT Pro" w:hAnsi="Avenir Next LT Pro"/>
          <w:sz w:val="24"/>
          <w:szCs w:val="24"/>
        </w:rPr>
        <w:t>15</w:t>
      </w:r>
      <w:r w:rsidR="00C80DE1" w:rsidRPr="00C80DE1">
        <w:rPr>
          <w:rFonts w:ascii="Avenir Next LT Pro" w:hAnsi="Avenir Next LT Pro"/>
          <w:sz w:val="24"/>
          <w:szCs w:val="24"/>
          <w:vertAlign w:val="superscript"/>
        </w:rPr>
        <w:t>th</w:t>
      </w:r>
      <w:proofErr w:type="gramEnd"/>
      <w:r w:rsidR="00772BE9">
        <w:rPr>
          <w:rFonts w:ascii="Avenir Next LT Pro" w:hAnsi="Avenir Next LT Pro"/>
          <w:sz w:val="24"/>
          <w:szCs w:val="24"/>
        </w:rPr>
        <w:t xml:space="preserve"> January</w:t>
      </w:r>
      <w:r w:rsidRPr="0095056A">
        <w:rPr>
          <w:rFonts w:ascii="Avenir Next LT Pro" w:hAnsi="Avenir Next LT Pro"/>
          <w:sz w:val="24"/>
          <w:szCs w:val="24"/>
        </w:rPr>
        <w:t xml:space="preserve">, and the full balance will be payable by the </w:t>
      </w:r>
      <w:proofErr w:type="gramStart"/>
      <w:r w:rsidR="00772BE9">
        <w:rPr>
          <w:rFonts w:ascii="Avenir Next LT Pro" w:hAnsi="Avenir Next LT Pro"/>
          <w:sz w:val="24"/>
          <w:szCs w:val="24"/>
        </w:rPr>
        <w:t>12</w:t>
      </w:r>
      <w:r w:rsidR="00772BE9" w:rsidRPr="00772BE9">
        <w:rPr>
          <w:rFonts w:ascii="Avenir Next LT Pro" w:hAnsi="Avenir Next LT Pro"/>
          <w:sz w:val="24"/>
          <w:szCs w:val="24"/>
          <w:vertAlign w:val="superscript"/>
        </w:rPr>
        <w:t>th</w:t>
      </w:r>
      <w:proofErr w:type="gramEnd"/>
      <w:r w:rsidR="00772BE9">
        <w:rPr>
          <w:rFonts w:ascii="Avenir Next LT Pro" w:hAnsi="Avenir Next LT Pro"/>
          <w:sz w:val="24"/>
          <w:szCs w:val="24"/>
        </w:rPr>
        <w:t xml:space="preserve"> March</w:t>
      </w:r>
      <w:r>
        <w:rPr>
          <w:rFonts w:ascii="Avenir Next LT Pro" w:hAnsi="Avenir Next LT Pro"/>
          <w:sz w:val="24"/>
          <w:szCs w:val="24"/>
        </w:rPr>
        <w:t xml:space="preserve">. </w:t>
      </w:r>
      <w:r w:rsidRPr="00762155">
        <w:rPr>
          <w:rFonts w:ascii="Avenir Next LT Pro" w:hAnsi="Avenir Next LT Pro"/>
          <w:sz w:val="24"/>
          <w:szCs w:val="24"/>
        </w:rPr>
        <w:t>Failure to pay on time will be taken as a withdrawal from the retreat and the place will be forfeited.</w:t>
      </w:r>
    </w:p>
    <w:p w14:paraId="1F888371" w14:textId="77777777" w:rsidR="00250C2F" w:rsidRPr="00F0218C" w:rsidRDefault="00250C2F" w:rsidP="00250C2F">
      <w:pPr>
        <w:rPr>
          <w:rFonts w:ascii="Avenir Next LT Pro" w:hAnsi="Avenir Next LT Pro"/>
          <w:i/>
          <w:iCs/>
          <w:sz w:val="24"/>
          <w:szCs w:val="24"/>
        </w:rPr>
      </w:pPr>
      <w:r>
        <w:rPr>
          <w:rFonts w:ascii="Avenir Next LT Pro" w:hAnsi="Avenir Next LT Pro"/>
          <w:i/>
          <w:iCs/>
          <w:sz w:val="24"/>
          <w:szCs w:val="24"/>
        </w:rPr>
        <w:t>5.2 Cancellation Policy</w:t>
      </w:r>
    </w:p>
    <w:p w14:paraId="532759D2" w14:textId="77777777" w:rsidR="00250C2F" w:rsidRPr="00602DD9" w:rsidRDefault="00250C2F" w:rsidP="00250C2F">
      <w:pPr>
        <w:rPr>
          <w:rFonts w:ascii="Avenir Next LT Pro" w:hAnsi="Avenir Next LT Pro"/>
          <w:sz w:val="24"/>
          <w:szCs w:val="24"/>
        </w:rPr>
      </w:pPr>
      <w:r w:rsidRPr="00602DD9">
        <w:rPr>
          <w:rFonts w:ascii="Arial" w:hAnsi="Arial" w:cs="Arial"/>
          <w:sz w:val="24"/>
          <w:szCs w:val="24"/>
        </w:rPr>
        <w:t>​</w:t>
      </w:r>
      <w:r>
        <w:rPr>
          <w:rFonts w:ascii="Avenir Next LT Pro" w:hAnsi="Avenir Next LT Pro"/>
          <w:sz w:val="24"/>
          <w:szCs w:val="24"/>
        </w:rPr>
        <w:t>Retreat</w:t>
      </w:r>
      <w:r w:rsidRPr="00602DD9">
        <w:rPr>
          <w:rFonts w:ascii="Avenir Next LT Pro" w:hAnsi="Avenir Next LT Pro"/>
          <w:sz w:val="24"/>
          <w:szCs w:val="24"/>
        </w:rPr>
        <w:t xml:space="preserve"> participants have the legal right to a 14 calendar-day “cooling off” period following </w:t>
      </w:r>
      <w:r>
        <w:rPr>
          <w:rFonts w:ascii="Avenir Next LT Pro" w:hAnsi="Avenir Next LT Pro"/>
          <w:sz w:val="24"/>
          <w:szCs w:val="24"/>
        </w:rPr>
        <w:t>their initial payment for the retreat</w:t>
      </w:r>
      <w:r w:rsidRPr="00602DD9">
        <w:rPr>
          <w:rFonts w:ascii="Avenir Next LT Pro" w:hAnsi="Avenir Next LT Pro"/>
          <w:sz w:val="24"/>
          <w:szCs w:val="24"/>
        </w:rPr>
        <w:t>. During this time, they may request a full refund minus any associated transaction fees.</w:t>
      </w:r>
    </w:p>
    <w:p w14:paraId="27ADA9FA" w14:textId="2B4C3EBF" w:rsidR="00250C2F" w:rsidRDefault="00250C2F" w:rsidP="00250C2F">
      <w:pPr>
        <w:rPr>
          <w:rFonts w:ascii="Avenir Next LT Pro" w:hAnsi="Avenir Next LT Pro"/>
          <w:sz w:val="24"/>
          <w:szCs w:val="24"/>
        </w:rPr>
      </w:pPr>
      <w:r w:rsidRPr="00602DD9">
        <w:rPr>
          <w:rFonts w:ascii="Avenir Next LT Pro" w:hAnsi="Avenir Next LT Pro"/>
          <w:sz w:val="24"/>
          <w:szCs w:val="24"/>
        </w:rPr>
        <w:t xml:space="preserve">Following this 14-day period, participants may request to cancel their registration and in doing so request a refund on any money paid. </w:t>
      </w:r>
      <w:r>
        <w:rPr>
          <w:rFonts w:ascii="Avenir Next LT Pro" w:hAnsi="Avenir Next LT Pro"/>
          <w:sz w:val="24"/>
          <w:szCs w:val="24"/>
        </w:rPr>
        <w:t xml:space="preserve">However, a </w:t>
      </w:r>
      <w:r w:rsidR="00772BE9">
        <w:rPr>
          <w:rFonts w:ascii="Avenir Next LT Pro" w:hAnsi="Avenir Next LT Pro"/>
          <w:sz w:val="24"/>
          <w:szCs w:val="24"/>
        </w:rPr>
        <w:t xml:space="preserve">full </w:t>
      </w:r>
      <w:r>
        <w:rPr>
          <w:rFonts w:ascii="Avenir Next LT Pro" w:hAnsi="Avenir Next LT Pro"/>
          <w:sz w:val="24"/>
          <w:szCs w:val="24"/>
        </w:rPr>
        <w:t xml:space="preserve">refund will only be issued where </w:t>
      </w:r>
      <w:r w:rsidRPr="00602DD9">
        <w:rPr>
          <w:rFonts w:ascii="Avenir Next LT Pro" w:hAnsi="Avenir Next LT Pro"/>
          <w:sz w:val="24"/>
          <w:szCs w:val="24"/>
        </w:rPr>
        <w:t>an alternative participant can be found in their place.</w:t>
      </w:r>
    </w:p>
    <w:p w14:paraId="14AE285E" w14:textId="1F3C8FA6" w:rsidR="00772BE9" w:rsidRDefault="00772BE9" w:rsidP="00250C2F">
      <w:pPr>
        <w:rPr>
          <w:rFonts w:ascii="Avenir Next LT Pro" w:hAnsi="Avenir Next LT Pro"/>
          <w:i/>
          <w:iCs/>
          <w:sz w:val="24"/>
          <w:szCs w:val="24"/>
        </w:rPr>
      </w:pPr>
      <w:r>
        <w:rPr>
          <w:rFonts w:ascii="Avenir Next LT Pro" w:hAnsi="Avenir Next LT Pro"/>
          <w:i/>
          <w:iCs/>
          <w:sz w:val="24"/>
          <w:szCs w:val="24"/>
        </w:rPr>
        <w:t>5.3 Insurance</w:t>
      </w:r>
    </w:p>
    <w:p w14:paraId="79D66BE9" w14:textId="7C1B6854" w:rsidR="00772BE9" w:rsidRPr="00772BE9" w:rsidRDefault="00772BE9" w:rsidP="00673C8C">
      <w:pPr>
        <w:rPr>
          <w:rFonts w:ascii="Avenir Next LT Pro" w:hAnsi="Avenir Next LT Pro"/>
          <w:sz w:val="24"/>
          <w:szCs w:val="24"/>
        </w:rPr>
      </w:pPr>
      <w:r>
        <w:rPr>
          <w:rFonts w:ascii="Avenir Next LT Pro" w:hAnsi="Avenir Next LT Pro"/>
          <w:sz w:val="24"/>
          <w:szCs w:val="24"/>
        </w:rPr>
        <w:t>All participants are advised to take out a comprehensive insurance policy that covers them in the case that they’re unable to participate in the retreat</w:t>
      </w:r>
      <w:r w:rsidR="00673C8C">
        <w:rPr>
          <w:rFonts w:ascii="Avenir Next LT Pro" w:hAnsi="Avenir Next LT Pro"/>
          <w:sz w:val="24"/>
          <w:szCs w:val="24"/>
        </w:rPr>
        <w:t xml:space="preserve"> for any reason, or in the case that their travel plans are disrupted. If travelling from abroad, this should also cover e</w:t>
      </w:r>
      <w:r w:rsidR="00673C8C" w:rsidRPr="00673C8C">
        <w:rPr>
          <w:rFonts w:ascii="Avenir Next LT Pro" w:hAnsi="Avenir Next LT Pro"/>
          <w:sz w:val="24"/>
          <w:szCs w:val="24"/>
        </w:rPr>
        <w:t xml:space="preserve">mergency medical care </w:t>
      </w:r>
      <w:r w:rsidR="00673C8C">
        <w:rPr>
          <w:rFonts w:ascii="Avenir Next LT Pro" w:hAnsi="Avenir Next LT Pro"/>
          <w:sz w:val="24"/>
          <w:szCs w:val="24"/>
        </w:rPr>
        <w:t>and e</w:t>
      </w:r>
      <w:r w:rsidR="00673C8C" w:rsidRPr="00673C8C">
        <w:rPr>
          <w:rFonts w:ascii="Avenir Next LT Pro" w:hAnsi="Avenir Next LT Pro"/>
          <w:sz w:val="24"/>
          <w:szCs w:val="24"/>
        </w:rPr>
        <w:t>mergency medical evacuation and repatriation</w:t>
      </w:r>
      <w:r w:rsidR="00673C8C">
        <w:rPr>
          <w:rFonts w:ascii="Avenir Next LT Pro" w:hAnsi="Avenir Next LT Pro"/>
          <w:sz w:val="24"/>
          <w:szCs w:val="24"/>
        </w:rPr>
        <w:t>.</w:t>
      </w:r>
    </w:p>
    <w:p w14:paraId="4C5EA9BF" w14:textId="77777777" w:rsidR="00250C2F" w:rsidRDefault="00250C2F" w:rsidP="00250C2F">
      <w:pPr>
        <w:rPr>
          <w:rFonts w:ascii="Avenir Next LT Pro" w:hAnsi="Avenir Next LT Pro"/>
          <w:sz w:val="24"/>
          <w:szCs w:val="24"/>
        </w:rPr>
      </w:pPr>
    </w:p>
    <w:p w14:paraId="66A2DAA1" w14:textId="6CB97707" w:rsidR="00250C2F" w:rsidRPr="002A54BE" w:rsidRDefault="00250C2F" w:rsidP="00250C2F">
      <w:pPr>
        <w:rPr>
          <w:rFonts w:ascii="Avenir Next LT Pro" w:hAnsi="Avenir Next LT Pro"/>
          <w:b/>
          <w:bCs/>
          <w:sz w:val="24"/>
          <w:szCs w:val="24"/>
          <w:u w:val="single"/>
        </w:rPr>
      </w:pPr>
      <w:r>
        <w:rPr>
          <w:rFonts w:ascii="Avenir Next LT Pro" w:hAnsi="Avenir Next LT Pro"/>
          <w:b/>
          <w:bCs/>
          <w:sz w:val="24"/>
          <w:szCs w:val="24"/>
          <w:u w:val="single"/>
        </w:rPr>
        <w:t>Complaints, liability</w:t>
      </w:r>
      <w:r w:rsidR="00772BE9">
        <w:rPr>
          <w:rFonts w:ascii="Avenir Next LT Pro" w:hAnsi="Avenir Next LT Pro"/>
          <w:b/>
          <w:bCs/>
          <w:sz w:val="24"/>
          <w:szCs w:val="24"/>
          <w:u w:val="single"/>
        </w:rPr>
        <w:t xml:space="preserve">, and </w:t>
      </w:r>
      <w:r>
        <w:rPr>
          <w:rFonts w:ascii="Avenir Next LT Pro" w:hAnsi="Avenir Next LT Pro"/>
          <w:b/>
          <w:bCs/>
          <w:sz w:val="24"/>
          <w:szCs w:val="24"/>
          <w:u w:val="single"/>
        </w:rPr>
        <w:t>personal data</w:t>
      </w:r>
    </w:p>
    <w:p w14:paraId="10AA2EF4" w14:textId="77777777" w:rsidR="00250C2F" w:rsidRPr="00F0218C" w:rsidRDefault="00250C2F" w:rsidP="00250C2F">
      <w:pPr>
        <w:rPr>
          <w:rFonts w:ascii="Avenir Next LT Pro" w:hAnsi="Avenir Next LT Pro"/>
          <w:i/>
          <w:iCs/>
          <w:sz w:val="24"/>
          <w:szCs w:val="24"/>
        </w:rPr>
      </w:pPr>
      <w:r>
        <w:rPr>
          <w:rFonts w:ascii="Avenir Next LT Pro" w:hAnsi="Avenir Next LT Pro"/>
          <w:i/>
          <w:iCs/>
          <w:sz w:val="24"/>
          <w:szCs w:val="24"/>
        </w:rPr>
        <w:t>6.1 Complaints</w:t>
      </w:r>
    </w:p>
    <w:p w14:paraId="6BD7FFA9" w14:textId="270FF8A2" w:rsidR="00250C2F" w:rsidRDefault="00250C2F" w:rsidP="00250C2F">
      <w:pPr>
        <w:rPr>
          <w:rFonts w:ascii="Avenir Next LT Pro" w:hAnsi="Avenir Next LT Pro"/>
          <w:sz w:val="24"/>
          <w:szCs w:val="24"/>
        </w:rPr>
      </w:pPr>
      <w:r w:rsidRPr="00602DD9">
        <w:rPr>
          <w:rFonts w:ascii="Avenir Next LT Pro" w:hAnsi="Avenir Next LT Pro"/>
          <w:sz w:val="24"/>
          <w:szCs w:val="24"/>
        </w:rPr>
        <w:t xml:space="preserve">If a participant wishes to raise a complaint about the conduct of a fellow participant, they may do so to the </w:t>
      </w:r>
      <w:r>
        <w:rPr>
          <w:rFonts w:ascii="Avenir Next LT Pro" w:hAnsi="Avenir Next LT Pro"/>
          <w:sz w:val="24"/>
          <w:szCs w:val="24"/>
        </w:rPr>
        <w:t>retreat</w:t>
      </w:r>
      <w:r w:rsidRPr="00602DD9">
        <w:rPr>
          <w:rFonts w:ascii="Avenir Next LT Pro" w:hAnsi="Avenir Next LT Pro"/>
          <w:sz w:val="24"/>
          <w:szCs w:val="24"/>
        </w:rPr>
        <w:t xml:space="preserve"> facilitator.</w:t>
      </w:r>
    </w:p>
    <w:p w14:paraId="5877D900" w14:textId="2AC23120" w:rsidR="00250C2F" w:rsidRPr="00602DD9" w:rsidRDefault="00250C2F" w:rsidP="00250C2F">
      <w:pPr>
        <w:rPr>
          <w:rFonts w:ascii="Avenir Next LT Pro" w:hAnsi="Avenir Next LT Pro"/>
          <w:sz w:val="24"/>
          <w:szCs w:val="24"/>
        </w:rPr>
      </w:pPr>
      <w:r w:rsidRPr="00602DD9">
        <w:rPr>
          <w:rFonts w:ascii="Avenir Next LT Pro" w:hAnsi="Avenir Next LT Pro"/>
          <w:sz w:val="24"/>
          <w:szCs w:val="24"/>
        </w:rPr>
        <w:lastRenderedPageBreak/>
        <w:t xml:space="preserve">Complaints about the </w:t>
      </w:r>
      <w:r>
        <w:rPr>
          <w:rFonts w:ascii="Avenir Next LT Pro" w:hAnsi="Avenir Next LT Pro"/>
          <w:sz w:val="24"/>
          <w:szCs w:val="24"/>
        </w:rPr>
        <w:t>retreat</w:t>
      </w:r>
      <w:r w:rsidRPr="00602DD9">
        <w:rPr>
          <w:rFonts w:ascii="Avenir Next LT Pro" w:hAnsi="Avenir Next LT Pro"/>
          <w:sz w:val="24"/>
          <w:szCs w:val="24"/>
        </w:rPr>
        <w:t xml:space="preserve"> itself should be directed to the </w:t>
      </w:r>
      <w:r>
        <w:rPr>
          <w:rFonts w:ascii="Avenir Next LT Pro" w:hAnsi="Avenir Next LT Pro"/>
          <w:sz w:val="24"/>
          <w:szCs w:val="24"/>
        </w:rPr>
        <w:t xml:space="preserve">retreat </w:t>
      </w:r>
      <w:r w:rsidRPr="00602DD9">
        <w:rPr>
          <w:rFonts w:ascii="Avenir Next LT Pro" w:hAnsi="Avenir Next LT Pro"/>
          <w:sz w:val="24"/>
          <w:szCs w:val="24"/>
        </w:rPr>
        <w:t>facilitator and will be dealt with in accordance with the terms and conditions set out in this document.</w:t>
      </w:r>
    </w:p>
    <w:p w14:paraId="08CCB057" w14:textId="6FCA2E2A" w:rsidR="00250C2F" w:rsidRPr="00602DD9" w:rsidRDefault="00250C2F" w:rsidP="00250C2F">
      <w:pPr>
        <w:rPr>
          <w:rFonts w:ascii="Avenir Next LT Pro" w:hAnsi="Avenir Next LT Pro"/>
          <w:sz w:val="24"/>
          <w:szCs w:val="24"/>
        </w:rPr>
      </w:pPr>
      <w:r w:rsidRPr="00762155">
        <w:rPr>
          <w:rFonts w:ascii="Avenir Next LT Pro" w:hAnsi="Avenir Next LT Pro"/>
          <w:sz w:val="24"/>
          <w:szCs w:val="24"/>
        </w:rPr>
        <w:t>Participants who act outside the stipulations in these terms and conditions will be dealt with as outlined.</w:t>
      </w:r>
      <w:r w:rsidRPr="00602DD9">
        <w:rPr>
          <w:rFonts w:ascii="Avenir Next LT Pro" w:hAnsi="Avenir Next LT Pro"/>
          <w:sz w:val="24"/>
          <w:szCs w:val="24"/>
        </w:rPr>
        <w:t xml:space="preserve"> However, the </w:t>
      </w:r>
      <w:r>
        <w:rPr>
          <w:rFonts w:ascii="Avenir Next LT Pro" w:hAnsi="Avenir Next LT Pro"/>
          <w:sz w:val="24"/>
          <w:szCs w:val="24"/>
        </w:rPr>
        <w:t>retreat</w:t>
      </w:r>
      <w:r w:rsidRPr="00602DD9">
        <w:rPr>
          <w:rFonts w:ascii="Avenir Next LT Pro" w:hAnsi="Avenir Next LT Pro"/>
          <w:sz w:val="24"/>
          <w:szCs w:val="24"/>
        </w:rPr>
        <w:t xml:space="preserve"> facilitator</w:t>
      </w:r>
      <w:r w:rsidR="00772BE9">
        <w:rPr>
          <w:rFonts w:ascii="Avenir Next LT Pro" w:hAnsi="Avenir Next LT Pro"/>
          <w:sz w:val="24"/>
          <w:szCs w:val="24"/>
        </w:rPr>
        <w:t xml:space="preserve"> isn’t</w:t>
      </w:r>
      <w:r w:rsidRPr="00602DD9">
        <w:rPr>
          <w:rFonts w:ascii="Avenir Next LT Pro" w:hAnsi="Avenir Next LT Pro"/>
          <w:sz w:val="24"/>
          <w:szCs w:val="24"/>
        </w:rPr>
        <w:t xml:space="preserve"> responsible for the behaviour of participants outside of the boundaries of the </w:t>
      </w:r>
      <w:r>
        <w:rPr>
          <w:rFonts w:ascii="Avenir Next LT Pro" w:hAnsi="Avenir Next LT Pro"/>
          <w:sz w:val="24"/>
          <w:szCs w:val="24"/>
        </w:rPr>
        <w:t>retreat</w:t>
      </w:r>
      <w:r w:rsidRPr="00602DD9">
        <w:rPr>
          <w:rFonts w:ascii="Avenir Next LT Pro" w:hAnsi="Avenir Next LT Pro"/>
          <w:sz w:val="24"/>
          <w:szCs w:val="24"/>
        </w:rPr>
        <w:t xml:space="preserve"> itself.</w:t>
      </w:r>
    </w:p>
    <w:p w14:paraId="1E87D480" w14:textId="77777777" w:rsidR="00250C2F" w:rsidRPr="00F0218C" w:rsidRDefault="00250C2F" w:rsidP="00250C2F">
      <w:pPr>
        <w:rPr>
          <w:rFonts w:ascii="Avenir Next LT Pro" w:hAnsi="Avenir Next LT Pro"/>
          <w:i/>
          <w:iCs/>
          <w:sz w:val="24"/>
          <w:szCs w:val="24"/>
        </w:rPr>
      </w:pPr>
      <w:r w:rsidRPr="00F0218C">
        <w:rPr>
          <w:rFonts w:ascii="Avenir Next LT Pro" w:hAnsi="Avenir Next LT Pro"/>
          <w:i/>
          <w:iCs/>
          <w:sz w:val="24"/>
          <w:szCs w:val="24"/>
        </w:rPr>
        <w:t>6.2 Liability</w:t>
      </w:r>
    </w:p>
    <w:p w14:paraId="5BEFE1DA" w14:textId="64D4474E" w:rsidR="00250C2F" w:rsidRPr="00602DD9" w:rsidRDefault="00250C2F" w:rsidP="00250C2F">
      <w:pPr>
        <w:rPr>
          <w:rFonts w:ascii="Avenir Next LT Pro" w:hAnsi="Avenir Next LT Pro"/>
          <w:sz w:val="24"/>
          <w:szCs w:val="24"/>
        </w:rPr>
      </w:pPr>
      <w:r w:rsidRPr="00602DD9">
        <w:rPr>
          <w:rFonts w:ascii="Avenir Next LT Pro" w:hAnsi="Avenir Next LT Pro"/>
          <w:sz w:val="24"/>
          <w:szCs w:val="24"/>
        </w:rPr>
        <w:t xml:space="preserve">The </w:t>
      </w:r>
      <w:r>
        <w:rPr>
          <w:rFonts w:ascii="Avenir Next LT Pro" w:hAnsi="Avenir Next LT Pro"/>
          <w:sz w:val="24"/>
          <w:szCs w:val="24"/>
        </w:rPr>
        <w:t>retreat</w:t>
      </w:r>
      <w:r w:rsidRPr="00602DD9">
        <w:rPr>
          <w:rFonts w:ascii="Avenir Next LT Pro" w:hAnsi="Avenir Next LT Pro"/>
          <w:sz w:val="24"/>
          <w:szCs w:val="24"/>
        </w:rPr>
        <w:t xml:space="preserve"> facilitator will do all that is reasonably possible to deliver the </w:t>
      </w:r>
      <w:r>
        <w:rPr>
          <w:rFonts w:ascii="Avenir Next LT Pro" w:hAnsi="Avenir Next LT Pro"/>
          <w:sz w:val="24"/>
          <w:szCs w:val="24"/>
        </w:rPr>
        <w:t xml:space="preserve">retreat </w:t>
      </w:r>
      <w:r w:rsidRPr="00602DD9">
        <w:rPr>
          <w:rFonts w:ascii="Avenir Next LT Pro" w:hAnsi="Avenir Next LT Pro"/>
          <w:sz w:val="24"/>
          <w:szCs w:val="24"/>
        </w:rPr>
        <w:t xml:space="preserve">as advertised. However, circumstances beyond </w:t>
      </w:r>
      <w:r w:rsidR="00772BE9">
        <w:rPr>
          <w:rFonts w:ascii="Avenir Next LT Pro" w:hAnsi="Avenir Next LT Pro"/>
          <w:sz w:val="24"/>
          <w:szCs w:val="24"/>
        </w:rPr>
        <w:t>his</w:t>
      </w:r>
      <w:r w:rsidRPr="00602DD9">
        <w:rPr>
          <w:rFonts w:ascii="Avenir Next LT Pro" w:hAnsi="Avenir Next LT Pro"/>
          <w:sz w:val="24"/>
          <w:szCs w:val="24"/>
        </w:rPr>
        <w:t xml:space="preserve"> control may mean that the </w:t>
      </w:r>
      <w:r>
        <w:rPr>
          <w:rFonts w:ascii="Avenir Next LT Pro" w:hAnsi="Avenir Next LT Pro"/>
          <w:sz w:val="24"/>
          <w:szCs w:val="24"/>
        </w:rPr>
        <w:t xml:space="preserve">retreat </w:t>
      </w:r>
      <w:r w:rsidRPr="00602DD9">
        <w:rPr>
          <w:rFonts w:ascii="Avenir Next LT Pro" w:hAnsi="Avenir Next LT Pro"/>
          <w:sz w:val="24"/>
          <w:szCs w:val="24"/>
        </w:rPr>
        <w:t>cannot be delivered. Examples of such circumstances include:</w:t>
      </w:r>
    </w:p>
    <w:p w14:paraId="1CB8609C" w14:textId="3EC068A8" w:rsidR="00250C2F" w:rsidRPr="00F0218C" w:rsidRDefault="00250C2F" w:rsidP="00250C2F">
      <w:pPr>
        <w:pStyle w:val="ListParagraph"/>
        <w:numPr>
          <w:ilvl w:val="0"/>
          <w:numId w:val="9"/>
        </w:numPr>
        <w:rPr>
          <w:rFonts w:ascii="Avenir Next LT Pro" w:hAnsi="Avenir Next LT Pro"/>
          <w:sz w:val="24"/>
          <w:szCs w:val="24"/>
        </w:rPr>
      </w:pPr>
      <w:r w:rsidRPr="00F0218C">
        <w:rPr>
          <w:rFonts w:ascii="Avenir Next LT Pro" w:hAnsi="Avenir Next LT Pro"/>
          <w:sz w:val="24"/>
          <w:szCs w:val="24"/>
        </w:rPr>
        <w:t xml:space="preserve">illness or bereavement affecting the </w:t>
      </w:r>
      <w:r>
        <w:rPr>
          <w:rFonts w:ascii="Avenir Next LT Pro" w:hAnsi="Avenir Next LT Pro"/>
          <w:sz w:val="24"/>
          <w:szCs w:val="24"/>
        </w:rPr>
        <w:t>retreat</w:t>
      </w:r>
      <w:r w:rsidRPr="00F0218C">
        <w:rPr>
          <w:rFonts w:ascii="Avenir Next LT Pro" w:hAnsi="Avenir Next LT Pro"/>
          <w:sz w:val="24"/>
          <w:szCs w:val="24"/>
        </w:rPr>
        <w:t xml:space="preserve"> facilitator</w:t>
      </w:r>
    </w:p>
    <w:p w14:paraId="685EF02D" w14:textId="77777777" w:rsidR="00250C2F" w:rsidRPr="00F0218C" w:rsidRDefault="00250C2F" w:rsidP="00250C2F">
      <w:pPr>
        <w:pStyle w:val="ListParagraph"/>
        <w:numPr>
          <w:ilvl w:val="0"/>
          <w:numId w:val="9"/>
        </w:numPr>
        <w:rPr>
          <w:rFonts w:ascii="Avenir Next LT Pro" w:hAnsi="Avenir Next LT Pro"/>
          <w:sz w:val="24"/>
          <w:szCs w:val="24"/>
        </w:rPr>
      </w:pPr>
      <w:r>
        <w:rPr>
          <w:rFonts w:ascii="Avenir Next LT Pro" w:hAnsi="Avenir Next LT Pro"/>
          <w:sz w:val="24"/>
          <w:szCs w:val="24"/>
        </w:rPr>
        <w:t>a cancellation from the retreat venue</w:t>
      </w:r>
    </w:p>
    <w:p w14:paraId="1D30CE55" w14:textId="77777777" w:rsidR="00250C2F" w:rsidRPr="00F0218C" w:rsidRDefault="00250C2F" w:rsidP="00250C2F">
      <w:pPr>
        <w:pStyle w:val="ListParagraph"/>
        <w:numPr>
          <w:ilvl w:val="0"/>
          <w:numId w:val="9"/>
        </w:numPr>
        <w:rPr>
          <w:rFonts w:ascii="Avenir Next LT Pro" w:hAnsi="Avenir Next LT Pro"/>
          <w:sz w:val="24"/>
          <w:szCs w:val="24"/>
        </w:rPr>
      </w:pPr>
      <w:r w:rsidRPr="00F0218C">
        <w:rPr>
          <w:rFonts w:ascii="Avenir Next LT Pro" w:hAnsi="Avenir Next LT Pro"/>
          <w:sz w:val="24"/>
          <w:szCs w:val="24"/>
        </w:rPr>
        <w:t xml:space="preserve">where the number of </w:t>
      </w:r>
      <w:r>
        <w:rPr>
          <w:rFonts w:ascii="Avenir Next LT Pro" w:hAnsi="Avenir Next LT Pro"/>
          <w:sz w:val="24"/>
          <w:szCs w:val="24"/>
        </w:rPr>
        <w:t xml:space="preserve">registered </w:t>
      </w:r>
      <w:r w:rsidRPr="00F0218C">
        <w:rPr>
          <w:rFonts w:ascii="Avenir Next LT Pro" w:hAnsi="Avenir Next LT Pro"/>
          <w:sz w:val="24"/>
          <w:szCs w:val="24"/>
        </w:rPr>
        <w:t xml:space="preserve">participants is too low for the </w:t>
      </w:r>
      <w:r>
        <w:rPr>
          <w:rFonts w:ascii="Avenir Next LT Pro" w:hAnsi="Avenir Next LT Pro"/>
          <w:sz w:val="24"/>
          <w:szCs w:val="24"/>
        </w:rPr>
        <w:t>retreat</w:t>
      </w:r>
      <w:r w:rsidRPr="00F0218C">
        <w:rPr>
          <w:rFonts w:ascii="Avenir Next LT Pro" w:hAnsi="Avenir Next LT Pro"/>
          <w:sz w:val="24"/>
          <w:szCs w:val="24"/>
        </w:rPr>
        <w:t xml:space="preserve"> to be delivered in an appropriate fashion</w:t>
      </w:r>
    </w:p>
    <w:p w14:paraId="091FEC7C" w14:textId="77777777" w:rsidR="00C61941" w:rsidRDefault="00C61941" w:rsidP="00C61941">
      <w:pPr>
        <w:rPr>
          <w:rFonts w:ascii="Avenir Next LT Pro" w:hAnsi="Avenir Next LT Pro"/>
          <w:sz w:val="24"/>
          <w:szCs w:val="24"/>
        </w:rPr>
      </w:pPr>
      <w:r>
        <w:rPr>
          <w:rFonts w:ascii="Avenir Next LT Pro" w:hAnsi="Avenir Next LT Pro"/>
          <w:sz w:val="24"/>
          <w:szCs w:val="24"/>
        </w:rPr>
        <w:t xml:space="preserve">The retreat facilitator is not </w:t>
      </w:r>
      <w:r w:rsidRPr="00673C8C">
        <w:rPr>
          <w:rFonts w:ascii="Avenir Next LT Pro" w:hAnsi="Avenir Next LT Pro"/>
          <w:sz w:val="24"/>
          <w:szCs w:val="24"/>
        </w:rPr>
        <w:t>responsible for</w:t>
      </w:r>
      <w:r>
        <w:rPr>
          <w:rFonts w:ascii="Avenir Next LT Pro" w:hAnsi="Avenir Next LT Pro"/>
          <w:sz w:val="24"/>
          <w:szCs w:val="24"/>
        </w:rPr>
        <w:t>:</w:t>
      </w:r>
    </w:p>
    <w:p w14:paraId="28BFF40A" w14:textId="77777777" w:rsidR="00C61941" w:rsidRDefault="00C61941" w:rsidP="00C61941">
      <w:pPr>
        <w:pStyle w:val="ListParagraph"/>
        <w:numPr>
          <w:ilvl w:val="0"/>
          <w:numId w:val="10"/>
        </w:numPr>
        <w:rPr>
          <w:rFonts w:ascii="Avenir Next LT Pro" w:hAnsi="Avenir Next LT Pro"/>
          <w:sz w:val="24"/>
          <w:szCs w:val="24"/>
        </w:rPr>
      </w:pPr>
      <w:r>
        <w:rPr>
          <w:rFonts w:ascii="Avenir Next LT Pro" w:hAnsi="Avenir Next LT Pro"/>
          <w:sz w:val="24"/>
          <w:szCs w:val="24"/>
        </w:rPr>
        <w:t>participant illness or injury that happens prior to or during the retreat except where this is caused by his own negligence</w:t>
      </w:r>
    </w:p>
    <w:p w14:paraId="6701F6CD" w14:textId="629B64B4" w:rsidR="00C61941" w:rsidRDefault="00C61941" w:rsidP="00C61941">
      <w:pPr>
        <w:pStyle w:val="ListParagraph"/>
        <w:numPr>
          <w:ilvl w:val="0"/>
          <w:numId w:val="10"/>
        </w:numPr>
        <w:rPr>
          <w:rFonts w:ascii="Avenir Next LT Pro" w:hAnsi="Avenir Next LT Pro"/>
          <w:sz w:val="24"/>
          <w:szCs w:val="24"/>
        </w:rPr>
      </w:pPr>
      <w:r>
        <w:rPr>
          <w:rFonts w:ascii="Avenir Next LT Pro" w:hAnsi="Avenir Next LT Pro"/>
          <w:sz w:val="24"/>
          <w:szCs w:val="24"/>
        </w:rPr>
        <w:t xml:space="preserve">theft, damage to, or loss of participant belongings </w:t>
      </w:r>
      <w:r w:rsidR="00405E78">
        <w:rPr>
          <w:rFonts w:ascii="Avenir Next LT Pro" w:hAnsi="Avenir Next LT Pro"/>
          <w:sz w:val="24"/>
          <w:szCs w:val="24"/>
        </w:rPr>
        <w:t xml:space="preserve">during the retreat </w:t>
      </w:r>
      <w:r>
        <w:rPr>
          <w:rFonts w:ascii="Avenir Next LT Pro" w:hAnsi="Avenir Next LT Pro"/>
          <w:sz w:val="24"/>
          <w:szCs w:val="24"/>
        </w:rPr>
        <w:t>except where this is caused by his own negligence</w:t>
      </w:r>
    </w:p>
    <w:p w14:paraId="51660823" w14:textId="77777777" w:rsidR="00C61941" w:rsidRPr="00673C8C" w:rsidRDefault="00C61941" w:rsidP="00C61941">
      <w:pPr>
        <w:pStyle w:val="ListParagraph"/>
        <w:numPr>
          <w:ilvl w:val="0"/>
          <w:numId w:val="10"/>
        </w:numPr>
        <w:rPr>
          <w:rFonts w:ascii="Avenir Next LT Pro" w:hAnsi="Avenir Next LT Pro"/>
          <w:sz w:val="24"/>
          <w:szCs w:val="24"/>
        </w:rPr>
      </w:pPr>
      <w:r>
        <w:rPr>
          <w:rFonts w:ascii="Avenir Next LT Pro" w:hAnsi="Avenir Next LT Pro"/>
          <w:sz w:val="24"/>
          <w:szCs w:val="24"/>
        </w:rPr>
        <w:t>the delay or cancellation of flights, trains, or other transport</w:t>
      </w:r>
    </w:p>
    <w:p w14:paraId="634B1598" w14:textId="77777777" w:rsidR="00250C2F" w:rsidRPr="00762155" w:rsidRDefault="00250C2F" w:rsidP="00250C2F">
      <w:pPr>
        <w:rPr>
          <w:rFonts w:ascii="Avenir Next LT Pro" w:hAnsi="Avenir Next LT Pro"/>
          <w:i/>
          <w:iCs/>
          <w:sz w:val="24"/>
          <w:szCs w:val="24"/>
        </w:rPr>
      </w:pPr>
      <w:r w:rsidRPr="00762155">
        <w:rPr>
          <w:rFonts w:ascii="Avenir Next LT Pro" w:hAnsi="Avenir Next LT Pro"/>
          <w:i/>
          <w:iCs/>
          <w:sz w:val="24"/>
          <w:szCs w:val="24"/>
        </w:rPr>
        <w:t xml:space="preserve">6.3 </w:t>
      </w:r>
      <w:r>
        <w:rPr>
          <w:rFonts w:ascii="Avenir Next LT Pro" w:hAnsi="Avenir Next LT Pro"/>
          <w:i/>
          <w:iCs/>
          <w:sz w:val="24"/>
          <w:szCs w:val="24"/>
        </w:rPr>
        <w:t>C</w:t>
      </w:r>
      <w:r w:rsidRPr="00762155">
        <w:rPr>
          <w:rFonts w:ascii="Avenir Next LT Pro" w:hAnsi="Avenir Next LT Pro"/>
          <w:i/>
          <w:iCs/>
          <w:sz w:val="24"/>
          <w:szCs w:val="24"/>
        </w:rPr>
        <w:t>ancellation</w:t>
      </w:r>
    </w:p>
    <w:p w14:paraId="0B240009" w14:textId="2CCAE7BA" w:rsidR="00772BE9" w:rsidRDefault="00250C2F" w:rsidP="00250C2F">
      <w:pPr>
        <w:rPr>
          <w:rFonts w:ascii="Avenir Next LT Pro" w:hAnsi="Avenir Next LT Pro"/>
          <w:sz w:val="24"/>
          <w:szCs w:val="24"/>
        </w:rPr>
      </w:pPr>
      <w:r>
        <w:rPr>
          <w:rFonts w:ascii="Avenir Next LT Pro" w:hAnsi="Avenir Next LT Pro"/>
          <w:sz w:val="24"/>
          <w:szCs w:val="24"/>
        </w:rPr>
        <w:t>If</w:t>
      </w:r>
      <w:r w:rsidRPr="00762155">
        <w:rPr>
          <w:rFonts w:ascii="Avenir Next LT Pro" w:hAnsi="Avenir Next LT Pro"/>
          <w:sz w:val="24"/>
          <w:szCs w:val="24"/>
        </w:rPr>
        <w:t xml:space="preserve"> the retreat is cancelled</w:t>
      </w:r>
      <w:r>
        <w:rPr>
          <w:rFonts w:ascii="Avenir Next LT Pro" w:hAnsi="Avenir Next LT Pro"/>
          <w:sz w:val="24"/>
          <w:szCs w:val="24"/>
        </w:rPr>
        <w:t xml:space="preserve">, </w:t>
      </w:r>
      <w:r w:rsidRPr="00762155">
        <w:rPr>
          <w:rFonts w:ascii="Avenir Next LT Pro" w:hAnsi="Avenir Next LT Pro"/>
          <w:sz w:val="24"/>
          <w:szCs w:val="24"/>
        </w:rPr>
        <w:t xml:space="preserve">a </w:t>
      </w:r>
      <w:r w:rsidR="00772BE9">
        <w:rPr>
          <w:rFonts w:ascii="Avenir Next LT Pro" w:hAnsi="Avenir Next LT Pro"/>
          <w:sz w:val="24"/>
          <w:szCs w:val="24"/>
        </w:rPr>
        <w:t xml:space="preserve">full </w:t>
      </w:r>
      <w:r w:rsidRPr="00762155">
        <w:rPr>
          <w:rFonts w:ascii="Avenir Next LT Pro" w:hAnsi="Avenir Next LT Pro"/>
          <w:sz w:val="24"/>
          <w:szCs w:val="24"/>
        </w:rPr>
        <w:t>refund will be issued to all participants.</w:t>
      </w:r>
      <w:r w:rsidR="00673C8C">
        <w:rPr>
          <w:rFonts w:ascii="Avenir Next LT Pro" w:hAnsi="Avenir Next LT Pro"/>
          <w:sz w:val="24"/>
          <w:szCs w:val="24"/>
        </w:rPr>
        <w:t xml:space="preserve"> Please note that this only includes the cost of the retreat. Any other costs incurred (for pre-booked travel etc.) should be covered by each participant’s insurance (see above).</w:t>
      </w:r>
    </w:p>
    <w:p w14:paraId="163061AA" w14:textId="77777777" w:rsidR="00250C2F" w:rsidRPr="00F0218C" w:rsidRDefault="00250C2F" w:rsidP="00250C2F">
      <w:pPr>
        <w:rPr>
          <w:rFonts w:ascii="Avenir Next LT Pro" w:hAnsi="Avenir Next LT Pro"/>
          <w:i/>
          <w:iCs/>
          <w:sz w:val="24"/>
          <w:szCs w:val="24"/>
        </w:rPr>
      </w:pPr>
      <w:r>
        <w:rPr>
          <w:rFonts w:ascii="Avenir Next LT Pro" w:hAnsi="Avenir Next LT Pro"/>
          <w:i/>
          <w:iCs/>
          <w:sz w:val="24"/>
          <w:szCs w:val="24"/>
        </w:rPr>
        <w:t>6.4</w:t>
      </w:r>
      <w:r w:rsidRPr="00F0218C">
        <w:rPr>
          <w:rFonts w:ascii="Avenir Next LT Pro" w:hAnsi="Avenir Next LT Pro"/>
          <w:i/>
          <w:iCs/>
          <w:sz w:val="24"/>
          <w:szCs w:val="24"/>
        </w:rPr>
        <w:t xml:space="preserve"> Personal Data</w:t>
      </w:r>
    </w:p>
    <w:p w14:paraId="591F71CD" w14:textId="784F4E19" w:rsidR="00250C2F" w:rsidRDefault="00250C2F" w:rsidP="00250C2F">
      <w:pPr>
        <w:rPr>
          <w:rFonts w:ascii="Avenir Next LT Pro" w:hAnsi="Avenir Next LT Pro"/>
          <w:sz w:val="24"/>
          <w:szCs w:val="24"/>
        </w:rPr>
      </w:pPr>
      <w:r w:rsidRPr="00602DD9">
        <w:rPr>
          <w:rFonts w:ascii="Avenir Next LT Pro" w:hAnsi="Avenir Next LT Pro"/>
          <w:sz w:val="24"/>
          <w:szCs w:val="24"/>
        </w:rPr>
        <w:t xml:space="preserve">The </w:t>
      </w:r>
      <w:r>
        <w:rPr>
          <w:rFonts w:ascii="Avenir Next LT Pro" w:hAnsi="Avenir Next LT Pro"/>
          <w:sz w:val="24"/>
          <w:szCs w:val="24"/>
        </w:rPr>
        <w:t>retreat</w:t>
      </w:r>
      <w:r w:rsidRPr="00602DD9">
        <w:rPr>
          <w:rFonts w:ascii="Avenir Next LT Pro" w:hAnsi="Avenir Next LT Pro"/>
          <w:sz w:val="24"/>
          <w:szCs w:val="24"/>
        </w:rPr>
        <w:t xml:space="preserve"> facilitator will hold your personal data (name and email address) for up to t</w:t>
      </w:r>
      <w:r>
        <w:rPr>
          <w:rFonts w:ascii="Avenir Next LT Pro" w:hAnsi="Avenir Next LT Pro"/>
          <w:sz w:val="24"/>
          <w:szCs w:val="24"/>
        </w:rPr>
        <w:t>hree</w:t>
      </w:r>
      <w:r w:rsidRPr="00602DD9">
        <w:rPr>
          <w:rFonts w:ascii="Avenir Next LT Pro" w:hAnsi="Avenir Next LT Pro"/>
          <w:sz w:val="24"/>
          <w:szCs w:val="24"/>
        </w:rPr>
        <w:t xml:space="preserve"> months following the conclusion of the </w:t>
      </w:r>
      <w:r>
        <w:rPr>
          <w:rFonts w:ascii="Avenir Next LT Pro" w:hAnsi="Avenir Next LT Pro"/>
          <w:sz w:val="24"/>
          <w:szCs w:val="24"/>
        </w:rPr>
        <w:t>retreat</w:t>
      </w:r>
      <w:r w:rsidRPr="00602DD9">
        <w:rPr>
          <w:rFonts w:ascii="Avenir Next LT Pro" w:hAnsi="Avenir Next LT Pro"/>
          <w:sz w:val="24"/>
          <w:szCs w:val="24"/>
        </w:rPr>
        <w:t xml:space="preserve">. This data will only be used for the administration of the </w:t>
      </w:r>
      <w:r>
        <w:rPr>
          <w:rFonts w:ascii="Avenir Next LT Pro" w:hAnsi="Avenir Next LT Pro"/>
          <w:sz w:val="24"/>
          <w:szCs w:val="24"/>
        </w:rPr>
        <w:t>retreat</w:t>
      </w:r>
      <w:r w:rsidRPr="00602DD9">
        <w:rPr>
          <w:rFonts w:ascii="Avenir Next LT Pro" w:hAnsi="Avenir Next LT Pro"/>
          <w:sz w:val="24"/>
          <w:szCs w:val="24"/>
        </w:rPr>
        <w:t xml:space="preserve"> and will not be shared with third parties.</w:t>
      </w:r>
    </w:p>
    <w:p w14:paraId="0BFDD1BF" w14:textId="3B1BE80D" w:rsidR="00673C8C" w:rsidRPr="00F0218C" w:rsidRDefault="00673C8C" w:rsidP="00673C8C">
      <w:pPr>
        <w:rPr>
          <w:rFonts w:ascii="Avenir Next LT Pro" w:hAnsi="Avenir Next LT Pro"/>
          <w:i/>
          <w:iCs/>
          <w:sz w:val="24"/>
          <w:szCs w:val="24"/>
        </w:rPr>
      </w:pPr>
      <w:r>
        <w:rPr>
          <w:rFonts w:ascii="Avenir Next LT Pro" w:hAnsi="Avenir Next LT Pro"/>
          <w:i/>
          <w:iCs/>
          <w:sz w:val="24"/>
          <w:szCs w:val="24"/>
        </w:rPr>
        <w:t>6.</w:t>
      </w:r>
      <w:r>
        <w:rPr>
          <w:rFonts w:ascii="Avenir Next LT Pro" w:hAnsi="Avenir Next LT Pro"/>
          <w:i/>
          <w:iCs/>
          <w:sz w:val="24"/>
          <w:szCs w:val="24"/>
        </w:rPr>
        <w:t>5</w:t>
      </w:r>
      <w:r w:rsidRPr="00F0218C">
        <w:rPr>
          <w:rFonts w:ascii="Avenir Next LT Pro" w:hAnsi="Avenir Next LT Pro"/>
          <w:i/>
          <w:iCs/>
          <w:sz w:val="24"/>
          <w:szCs w:val="24"/>
        </w:rPr>
        <w:t xml:space="preserve"> </w:t>
      </w:r>
      <w:r w:rsidR="00405E78">
        <w:rPr>
          <w:rFonts w:ascii="Avenir Next LT Pro" w:hAnsi="Avenir Next LT Pro"/>
          <w:i/>
          <w:iCs/>
          <w:sz w:val="24"/>
          <w:szCs w:val="24"/>
        </w:rPr>
        <w:t>Photography and videos</w:t>
      </w:r>
    </w:p>
    <w:p w14:paraId="072A182A" w14:textId="74F7AC8D" w:rsidR="00250C2F" w:rsidRPr="00477865" w:rsidRDefault="00673C8C" w:rsidP="00465C93">
      <w:pPr>
        <w:rPr>
          <w:rFonts w:ascii="Avenir Next LT Pro" w:hAnsi="Avenir Next LT Pro"/>
        </w:rPr>
      </w:pPr>
      <w:r>
        <w:rPr>
          <w:rFonts w:ascii="Avenir Next LT Pro" w:hAnsi="Avenir Next LT Pro"/>
          <w:sz w:val="24"/>
          <w:szCs w:val="24"/>
        </w:rPr>
        <w:t xml:space="preserve">During the retreat, the retreat facilitator may take photos and videos </w:t>
      </w:r>
      <w:r w:rsidR="00405E78">
        <w:rPr>
          <w:rFonts w:ascii="Avenir Next LT Pro" w:hAnsi="Avenir Next LT Pro"/>
          <w:sz w:val="24"/>
          <w:szCs w:val="24"/>
        </w:rPr>
        <w:t>for the purpose of sharing</w:t>
      </w:r>
      <w:r>
        <w:rPr>
          <w:rFonts w:ascii="Avenir Next LT Pro" w:hAnsi="Avenir Next LT Pro"/>
          <w:sz w:val="24"/>
          <w:szCs w:val="24"/>
        </w:rPr>
        <w:t xml:space="preserve"> either on social media or in future marketing materials. If you would rather your image wasn’t used in this way, please notify the retreat facilitator in advance.</w:t>
      </w:r>
    </w:p>
    <w:sectPr w:rsidR="00250C2F" w:rsidRPr="00477865" w:rsidSect="00772BE9">
      <w:head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A7FBF" w14:textId="77777777" w:rsidR="003E7E75" w:rsidRDefault="003E7E75" w:rsidP="001B686E">
      <w:pPr>
        <w:spacing w:after="0" w:line="240" w:lineRule="auto"/>
      </w:pPr>
      <w:r>
        <w:separator/>
      </w:r>
    </w:p>
  </w:endnote>
  <w:endnote w:type="continuationSeparator" w:id="0">
    <w:p w14:paraId="1E95F9DE" w14:textId="77777777" w:rsidR="003E7E75" w:rsidRDefault="003E7E75" w:rsidP="001B6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Avenir Next LT Pro Light">
    <w:altName w:val="Calibri"/>
    <w:charset w:val="00"/>
    <w:family w:val="swiss"/>
    <w:pitch w:val="variable"/>
    <w:sig w:usb0="A00000EF" w:usb1="5000204B" w:usb2="00000000" w:usb3="00000000" w:csb0="00000093" w:csb1="00000000"/>
  </w:font>
  <w:font w:name="Elegant DEMO">
    <w:altName w:val="Calibri"/>
    <w:panose1 w:val="02000503000000000000"/>
    <w:charset w:val="00"/>
    <w:family w:val="modern"/>
    <w:notTrueType/>
    <w:pitch w:val="variable"/>
    <w:sig w:usb0="00000007" w:usb1="1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6EC8F" w14:textId="77777777" w:rsidR="00772BE9" w:rsidRDefault="00772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80C8" w14:textId="738A0703" w:rsidR="00C4322C" w:rsidRPr="00C4322C" w:rsidRDefault="00C4322C" w:rsidP="00C4322C">
    <w:pPr>
      <w:pStyle w:val="Footer"/>
      <w:jc w:val="center"/>
      <w:rPr>
        <w:rFonts w:ascii="Avenir Next LT Pro Light" w:hAnsi="Avenir Next LT Pro Light"/>
      </w:rPr>
    </w:pPr>
    <w:r w:rsidRPr="00C4322C">
      <w:rPr>
        <w:rFonts w:ascii="Avenir Next LT Pro Light" w:hAnsi="Avenir Next LT Pro Light"/>
      </w:rPr>
      <w:t xml:space="preserve">Page </w:t>
    </w:r>
    <w:r w:rsidRPr="00C4322C">
      <w:rPr>
        <w:rFonts w:ascii="Avenir Next LT Pro Light" w:hAnsi="Avenir Next LT Pro Light"/>
      </w:rPr>
      <w:fldChar w:fldCharType="begin"/>
    </w:r>
    <w:r w:rsidRPr="00C4322C">
      <w:rPr>
        <w:rFonts w:ascii="Avenir Next LT Pro Light" w:hAnsi="Avenir Next LT Pro Light"/>
      </w:rPr>
      <w:instrText xml:space="preserve"> PAGE   \* MERGEFORMAT </w:instrText>
    </w:r>
    <w:r w:rsidRPr="00C4322C">
      <w:rPr>
        <w:rFonts w:ascii="Avenir Next LT Pro Light" w:hAnsi="Avenir Next LT Pro Light"/>
      </w:rPr>
      <w:fldChar w:fldCharType="separate"/>
    </w:r>
    <w:r>
      <w:rPr>
        <w:rFonts w:ascii="Avenir Next LT Pro Light" w:hAnsi="Avenir Next LT Pro Light"/>
      </w:rPr>
      <w:t>1</w:t>
    </w:r>
    <w:r w:rsidRPr="00C4322C">
      <w:rPr>
        <w:rFonts w:ascii="Avenir Next LT Pro Light" w:hAnsi="Avenir Next LT Pro Light"/>
      </w:rPr>
      <w:fldChar w:fldCharType="end"/>
    </w:r>
    <w:r w:rsidRPr="00C4322C">
      <w:rPr>
        <w:rFonts w:ascii="Avenir Next LT Pro Light" w:hAnsi="Avenir Next LT Pro Light"/>
      </w:rPr>
      <w:t xml:space="preserve"> of </w:t>
    </w:r>
    <w:r w:rsidRPr="00C4322C">
      <w:rPr>
        <w:rFonts w:ascii="Avenir Next LT Pro Light" w:hAnsi="Avenir Next LT Pro Light"/>
      </w:rPr>
      <w:fldChar w:fldCharType="begin"/>
    </w:r>
    <w:r w:rsidRPr="00C4322C">
      <w:rPr>
        <w:rFonts w:ascii="Avenir Next LT Pro Light" w:hAnsi="Avenir Next LT Pro Light"/>
      </w:rPr>
      <w:instrText xml:space="preserve"> NUMPAGES   \* MERGEFORMAT </w:instrText>
    </w:r>
    <w:r w:rsidRPr="00C4322C">
      <w:rPr>
        <w:rFonts w:ascii="Avenir Next LT Pro Light" w:hAnsi="Avenir Next LT Pro Light"/>
      </w:rPr>
      <w:fldChar w:fldCharType="separate"/>
    </w:r>
    <w:r>
      <w:rPr>
        <w:rFonts w:ascii="Avenir Next LT Pro Light" w:hAnsi="Avenir Next LT Pro Light"/>
      </w:rPr>
      <w:t>4</w:t>
    </w:r>
    <w:r w:rsidRPr="00C4322C">
      <w:rPr>
        <w:rFonts w:ascii="Avenir Next LT Pro Light" w:hAnsi="Avenir Next LT Pro Ligh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5AFD" w14:textId="54921510" w:rsidR="00C4322C" w:rsidRPr="00C4322C" w:rsidRDefault="00C4322C" w:rsidP="00C4322C">
    <w:pPr>
      <w:pStyle w:val="Footer"/>
      <w:jc w:val="center"/>
      <w:rPr>
        <w:rFonts w:ascii="Avenir Next LT Pro Light" w:hAnsi="Avenir Next LT Pro Light"/>
      </w:rPr>
    </w:pPr>
    <w:r w:rsidRPr="00C4322C">
      <w:rPr>
        <w:rFonts w:ascii="Avenir Next LT Pro Light" w:hAnsi="Avenir Next LT Pro Light"/>
      </w:rPr>
      <w:t xml:space="preserve">Page </w:t>
    </w:r>
    <w:r w:rsidRPr="00C4322C">
      <w:rPr>
        <w:rFonts w:ascii="Avenir Next LT Pro Light" w:hAnsi="Avenir Next LT Pro Light"/>
      </w:rPr>
      <w:fldChar w:fldCharType="begin"/>
    </w:r>
    <w:r w:rsidRPr="00C4322C">
      <w:rPr>
        <w:rFonts w:ascii="Avenir Next LT Pro Light" w:hAnsi="Avenir Next LT Pro Light"/>
      </w:rPr>
      <w:instrText xml:space="preserve"> PAGE   \* MERGEFORMAT </w:instrText>
    </w:r>
    <w:r w:rsidRPr="00C4322C">
      <w:rPr>
        <w:rFonts w:ascii="Avenir Next LT Pro Light" w:hAnsi="Avenir Next LT Pro Light"/>
      </w:rPr>
      <w:fldChar w:fldCharType="separate"/>
    </w:r>
    <w:r w:rsidRPr="00C4322C">
      <w:rPr>
        <w:rFonts w:ascii="Avenir Next LT Pro Light" w:hAnsi="Avenir Next LT Pro Light"/>
        <w:noProof/>
      </w:rPr>
      <w:t>2</w:t>
    </w:r>
    <w:r w:rsidRPr="00C4322C">
      <w:rPr>
        <w:rFonts w:ascii="Avenir Next LT Pro Light" w:hAnsi="Avenir Next LT Pro Light"/>
      </w:rPr>
      <w:fldChar w:fldCharType="end"/>
    </w:r>
    <w:r w:rsidRPr="00C4322C">
      <w:rPr>
        <w:rFonts w:ascii="Avenir Next LT Pro Light" w:hAnsi="Avenir Next LT Pro Light"/>
      </w:rPr>
      <w:t xml:space="preserve"> of </w:t>
    </w:r>
    <w:r w:rsidRPr="00C4322C">
      <w:rPr>
        <w:rFonts w:ascii="Avenir Next LT Pro Light" w:hAnsi="Avenir Next LT Pro Light"/>
      </w:rPr>
      <w:fldChar w:fldCharType="begin"/>
    </w:r>
    <w:r w:rsidRPr="00C4322C">
      <w:rPr>
        <w:rFonts w:ascii="Avenir Next LT Pro Light" w:hAnsi="Avenir Next LT Pro Light"/>
      </w:rPr>
      <w:instrText xml:space="preserve"> NUMPAGES   \* MERGEFORMAT </w:instrText>
    </w:r>
    <w:r w:rsidRPr="00C4322C">
      <w:rPr>
        <w:rFonts w:ascii="Avenir Next LT Pro Light" w:hAnsi="Avenir Next LT Pro Light"/>
      </w:rPr>
      <w:fldChar w:fldCharType="separate"/>
    </w:r>
    <w:r w:rsidRPr="00C4322C">
      <w:rPr>
        <w:rFonts w:ascii="Avenir Next LT Pro Light" w:hAnsi="Avenir Next LT Pro Light"/>
        <w:noProof/>
      </w:rPr>
      <w:t>4</w:t>
    </w:r>
    <w:r w:rsidRPr="00C4322C">
      <w:rPr>
        <w:rFonts w:ascii="Avenir Next LT Pro Light" w:hAnsi="Avenir Next LT Pro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537F" w14:textId="77777777" w:rsidR="003E7E75" w:rsidRDefault="003E7E75" w:rsidP="001B686E">
      <w:pPr>
        <w:spacing w:after="0" w:line="240" w:lineRule="auto"/>
      </w:pPr>
      <w:r>
        <w:separator/>
      </w:r>
    </w:p>
  </w:footnote>
  <w:footnote w:type="continuationSeparator" w:id="0">
    <w:p w14:paraId="30508045" w14:textId="77777777" w:rsidR="003E7E75" w:rsidRDefault="003E7E75" w:rsidP="001B6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DF63" w14:textId="77777777" w:rsidR="00772BE9" w:rsidRDefault="00772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06AB" w14:textId="4C7D8578" w:rsidR="00C4322C" w:rsidRDefault="00C4322C" w:rsidP="00C4322C">
    <w:pPr>
      <w:spacing w:after="0"/>
      <w:jc w:val="center"/>
      <w:rPr>
        <w:rFonts w:ascii="Elegant DEMO" w:hAnsi="Elegant DEMO"/>
        <w:b/>
        <w:bCs/>
        <w:sz w:val="40"/>
        <w:szCs w:val="40"/>
      </w:rPr>
    </w:pPr>
    <w:r w:rsidRPr="00C4322C">
      <w:rPr>
        <w:rFonts w:ascii="Elegant DEMO" w:hAnsi="Elegant DEMO"/>
        <w:b/>
        <w:bCs/>
        <w:sz w:val="40"/>
        <w:szCs w:val="40"/>
      </w:rPr>
      <w:t xml:space="preserve">The </w:t>
    </w:r>
    <w:r w:rsidR="00772BE9">
      <w:rPr>
        <w:rFonts w:ascii="Elegant DEMO" w:hAnsi="Elegant DEMO"/>
        <w:b/>
        <w:bCs/>
        <w:sz w:val="40"/>
        <w:szCs w:val="40"/>
      </w:rPr>
      <w:t>Northampton</w:t>
    </w:r>
    <w:r w:rsidRPr="00C4322C">
      <w:rPr>
        <w:rFonts w:ascii="Elegant DEMO" w:hAnsi="Elegant DEMO"/>
        <w:b/>
        <w:bCs/>
        <w:sz w:val="40"/>
        <w:szCs w:val="40"/>
      </w:rPr>
      <w:t>shire Writing Retreat</w:t>
    </w:r>
  </w:p>
  <w:p w14:paraId="07B868F2" w14:textId="70B62811" w:rsidR="00C4322C" w:rsidRPr="00C4322C" w:rsidRDefault="00C4322C" w:rsidP="00C4322C">
    <w:pPr>
      <w:spacing w:after="0"/>
      <w:jc w:val="center"/>
      <w:rPr>
        <w:rFonts w:ascii="Avenir Next LT Pro Light" w:hAnsi="Avenir Next LT Pro Light"/>
        <w:sz w:val="20"/>
        <w:szCs w:val="20"/>
        <w:u w:val="single"/>
      </w:rPr>
    </w:pPr>
    <w:r w:rsidRPr="00C4322C">
      <w:rPr>
        <w:rFonts w:ascii="Avenir Next LT Pro Light" w:hAnsi="Avenir Next LT Pro Light"/>
        <w:sz w:val="20"/>
        <w:szCs w:val="20"/>
        <w:u w:val="single"/>
      </w:rPr>
      <w:t>Application form</w:t>
    </w:r>
  </w:p>
  <w:p w14:paraId="3699265B" w14:textId="77777777" w:rsidR="00C4322C" w:rsidRPr="00C4322C" w:rsidRDefault="00C4322C" w:rsidP="00C4322C">
    <w:pPr>
      <w:spacing w:after="0"/>
      <w:jc w:val="center"/>
      <w:rPr>
        <w:rFonts w:ascii="Avenir Next LT Pro Light" w:hAnsi="Avenir Next LT Pro Light"/>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C83F" w14:textId="02F57179" w:rsidR="001B686E" w:rsidRPr="001B686E" w:rsidRDefault="001B686E" w:rsidP="001B686E">
    <w:pPr>
      <w:jc w:val="center"/>
      <w:rPr>
        <w:rFonts w:ascii="Elegant DEMO" w:hAnsi="Elegant DEMO"/>
        <w:b/>
        <w:bCs/>
        <w:sz w:val="56"/>
        <w:szCs w:val="56"/>
      </w:rPr>
    </w:pPr>
    <w:r w:rsidRPr="001B686E">
      <w:rPr>
        <w:rFonts w:ascii="Elegant DEMO" w:hAnsi="Elegant DEMO"/>
        <w:b/>
        <w:bCs/>
        <w:sz w:val="56"/>
        <w:szCs w:val="56"/>
      </w:rPr>
      <w:t xml:space="preserve">The </w:t>
    </w:r>
    <w:r w:rsidR="00772BE9">
      <w:rPr>
        <w:rFonts w:ascii="Elegant DEMO" w:hAnsi="Elegant DEMO"/>
        <w:b/>
        <w:bCs/>
        <w:sz w:val="56"/>
        <w:szCs w:val="56"/>
      </w:rPr>
      <w:t>Northamptonshire</w:t>
    </w:r>
    <w:r w:rsidRPr="001B686E">
      <w:rPr>
        <w:rFonts w:ascii="Elegant DEMO" w:hAnsi="Elegant DEMO"/>
        <w:b/>
        <w:bCs/>
        <w:sz w:val="56"/>
        <w:szCs w:val="56"/>
      </w:rPr>
      <w:t xml:space="preserve"> Writing Retreat</w:t>
    </w:r>
  </w:p>
  <w:p w14:paraId="65BE9BD7" w14:textId="37DCBA14" w:rsidR="001B686E" w:rsidRPr="001B686E" w:rsidRDefault="001B686E" w:rsidP="001B686E">
    <w:pPr>
      <w:jc w:val="center"/>
      <w:rPr>
        <w:rFonts w:ascii="Avenir Next LT Pro" w:hAnsi="Avenir Next LT Pro"/>
        <w:sz w:val="32"/>
        <w:szCs w:val="32"/>
        <w:u w:val="single"/>
      </w:rPr>
    </w:pPr>
    <w:r>
      <w:rPr>
        <w:rFonts w:ascii="Avenir Next LT Pro" w:hAnsi="Avenir Next LT Pro"/>
        <w:sz w:val="32"/>
        <w:szCs w:val="32"/>
        <w:u w:val="single"/>
      </w:rPr>
      <w:t>Application form</w:t>
    </w:r>
  </w:p>
  <w:p w14:paraId="06E44978" w14:textId="77777777" w:rsidR="001B686E" w:rsidRDefault="001B68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3793" w14:textId="70110ECA" w:rsidR="00772BE9" w:rsidRDefault="00772BE9" w:rsidP="00C4322C">
    <w:pPr>
      <w:spacing w:after="0"/>
      <w:jc w:val="center"/>
      <w:rPr>
        <w:rFonts w:ascii="Elegant DEMO" w:hAnsi="Elegant DEMO"/>
        <w:b/>
        <w:bCs/>
        <w:sz w:val="40"/>
        <w:szCs w:val="40"/>
      </w:rPr>
    </w:pPr>
    <w:r w:rsidRPr="00C4322C">
      <w:rPr>
        <w:rFonts w:ascii="Elegant DEMO" w:hAnsi="Elegant DEMO"/>
        <w:b/>
        <w:bCs/>
        <w:sz w:val="40"/>
        <w:szCs w:val="40"/>
      </w:rPr>
      <w:t xml:space="preserve">The </w:t>
    </w:r>
    <w:r>
      <w:rPr>
        <w:rFonts w:ascii="Elegant DEMO" w:hAnsi="Elegant DEMO"/>
        <w:b/>
        <w:bCs/>
        <w:sz w:val="40"/>
        <w:szCs w:val="40"/>
      </w:rPr>
      <w:t>Northamptonshire</w:t>
    </w:r>
    <w:r w:rsidRPr="00C4322C">
      <w:rPr>
        <w:rFonts w:ascii="Elegant DEMO" w:hAnsi="Elegant DEMO"/>
        <w:b/>
        <w:bCs/>
        <w:sz w:val="40"/>
        <w:szCs w:val="40"/>
      </w:rPr>
      <w:t xml:space="preserve"> Writing Retreat</w:t>
    </w:r>
  </w:p>
  <w:p w14:paraId="09A9E1CA" w14:textId="2B88ECBB" w:rsidR="00772BE9" w:rsidRPr="00C4322C" w:rsidRDefault="00772BE9" w:rsidP="00C4322C">
    <w:pPr>
      <w:spacing w:after="0"/>
      <w:jc w:val="center"/>
      <w:rPr>
        <w:rFonts w:ascii="Avenir Next LT Pro Light" w:hAnsi="Avenir Next LT Pro Light"/>
        <w:sz w:val="20"/>
        <w:szCs w:val="20"/>
        <w:u w:val="single"/>
      </w:rPr>
    </w:pPr>
    <w:r>
      <w:rPr>
        <w:rFonts w:ascii="Avenir Next LT Pro Light" w:hAnsi="Avenir Next LT Pro Light"/>
        <w:sz w:val="20"/>
        <w:szCs w:val="20"/>
        <w:u w:val="single"/>
      </w:rPr>
      <w:t>Terms and conditions</w:t>
    </w:r>
  </w:p>
  <w:p w14:paraId="5547BEA0" w14:textId="77777777" w:rsidR="00772BE9" w:rsidRPr="00C4322C" w:rsidRDefault="00772BE9" w:rsidP="00C4322C">
    <w:pPr>
      <w:spacing w:after="0"/>
      <w:jc w:val="center"/>
      <w:rPr>
        <w:rFonts w:ascii="Avenir Next LT Pro Light" w:hAnsi="Avenir Next LT Pro Light"/>
        <w:b/>
        <w:bCs/>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60291" w14:textId="77777777" w:rsidR="00772BE9" w:rsidRDefault="00772BE9" w:rsidP="00772BE9">
    <w:pPr>
      <w:spacing w:after="0"/>
      <w:jc w:val="center"/>
      <w:rPr>
        <w:rFonts w:ascii="Elegant DEMO" w:hAnsi="Elegant DEMO"/>
        <w:b/>
        <w:bCs/>
        <w:sz w:val="40"/>
        <w:szCs w:val="40"/>
      </w:rPr>
    </w:pPr>
    <w:r w:rsidRPr="00C4322C">
      <w:rPr>
        <w:rFonts w:ascii="Elegant DEMO" w:hAnsi="Elegant DEMO"/>
        <w:b/>
        <w:bCs/>
        <w:sz w:val="40"/>
        <w:szCs w:val="40"/>
      </w:rPr>
      <w:t>The Yorkshire Writing Retreat</w:t>
    </w:r>
  </w:p>
  <w:p w14:paraId="3CAD654B" w14:textId="77777777" w:rsidR="00772BE9" w:rsidRPr="00C4322C" w:rsidRDefault="00772BE9" w:rsidP="00772BE9">
    <w:pPr>
      <w:spacing w:after="0"/>
      <w:jc w:val="center"/>
      <w:rPr>
        <w:rFonts w:ascii="Avenir Next LT Pro Light" w:hAnsi="Avenir Next LT Pro Light"/>
        <w:sz w:val="20"/>
        <w:szCs w:val="20"/>
        <w:u w:val="single"/>
      </w:rPr>
    </w:pPr>
    <w:r w:rsidRPr="00C4322C">
      <w:rPr>
        <w:rFonts w:ascii="Avenir Next LT Pro Light" w:hAnsi="Avenir Next LT Pro Light"/>
        <w:sz w:val="20"/>
        <w:szCs w:val="20"/>
        <w:u w:val="single"/>
      </w:rPr>
      <w:t>Application form</w:t>
    </w:r>
  </w:p>
  <w:p w14:paraId="275AA2E8" w14:textId="77777777" w:rsidR="00772BE9" w:rsidRDefault="00772B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C7044"/>
    <w:multiLevelType w:val="hybridMultilevel"/>
    <w:tmpl w:val="6AAE0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3123C"/>
    <w:multiLevelType w:val="hybridMultilevel"/>
    <w:tmpl w:val="63088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B5005"/>
    <w:multiLevelType w:val="hybridMultilevel"/>
    <w:tmpl w:val="D9064A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60F94"/>
    <w:multiLevelType w:val="hybridMultilevel"/>
    <w:tmpl w:val="A9468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304953"/>
    <w:multiLevelType w:val="hybridMultilevel"/>
    <w:tmpl w:val="6FAA6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EA31B0"/>
    <w:multiLevelType w:val="hybridMultilevel"/>
    <w:tmpl w:val="B1189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547B88"/>
    <w:multiLevelType w:val="hybridMultilevel"/>
    <w:tmpl w:val="D2C0B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FA2837"/>
    <w:multiLevelType w:val="hybridMultilevel"/>
    <w:tmpl w:val="A5403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8738DE"/>
    <w:multiLevelType w:val="hybridMultilevel"/>
    <w:tmpl w:val="B4887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7C0C19"/>
    <w:multiLevelType w:val="hybridMultilevel"/>
    <w:tmpl w:val="B4DAB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6608610">
    <w:abstractNumId w:val="8"/>
  </w:num>
  <w:num w:numId="2" w16cid:durableId="1317995540">
    <w:abstractNumId w:val="2"/>
  </w:num>
  <w:num w:numId="3" w16cid:durableId="259261681">
    <w:abstractNumId w:val="5"/>
  </w:num>
  <w:num w:numId="4" w16cid:durableId="501160691">
    <w:abstractNumId w:val="1"/>
  </w:num>
  <w:num w:numId="5" w16cid:durableId="160975648">
    <w:abstractNumId w:val="6"/>
  </w:num>
  <w:num w:numId="6" w16cid:durableId="845631893">
    <w:abstractNumId w:val="0"/>
  </w:num>
  <w:num w:numId="7" w16cid:durableId="360518756">
    <w:abstractNumId w:val="7"/>
  </w:num>
  <w:num w:numId="8" w16cid:durableId="1824278465">
    <w:abstractNumId w:val="9"/>
  </w:num>
  <w:num w:numId="9" w16cid:durableId="1914965556">
    <w:abstractNumId w:val="3"/>
  </w:num>
  <w:num w:numId="10" w16cid:durableId="82192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721"/>
    <w:rsid w:val="000360C7"/>
    <w:rsid w:val="00065BEE"/>
    <w:rsid w:val="000938B5"/>
    <w:rsid w:val="000C27FE"/>
    <w:rsid w:val="000F7AB8"/>
    <w:rsid w:val="001768B2"/>
    <w:rsid w:val="001B686E"/>
    <w:rsid w:val="001C55E2"/>
    <w:rsid w:val="001E500B"/>
    <w:rsid w:val="00226F6A"/>
    <w:rsid w:val="00244945"/>
    <w:rsid w:val="00250C2F"/>
    <w:rsid w:val="0028110F"/>
    <w:rsid w:val="002A3C22"/>
    <w:rsid w:val="002A6DCC"/>
    <w:rsid w:val="002D7D06"/>
    <w:rsid w:val="00316297"/>
    <w:rsid w:val="00350C50"/>
    <w:rsid w:val="003E27F0"/>
    <w:rsid w:val="003E7E75"/>
    <w:rsid w:val="003F1DEC"/>
    <w:rsid w:val="003F6BDE"/>
    <w:rsid w:val="00405E78"/>
    <w:rsid w:val="00434583"/>
    <w:rsid w:val="00454A2A"/>
    <w:rsid w:val="00462575"/>
    <w:rsid w:val="00465C93"/>
    <w:rsid w:val="00477865"/>
    <w:rsid w:val="004974C1"/>
    <w:rsid w:val="004B5017"/>
    <w:rsid w:val="004B6466"/>
    <w:rsid w:val="00514A07"/>
    <w:rsid w:val="00533282"/>
    <w:rsid w:val="00587C3B"/>
    <w:rsid w:val="00646F09"/>
    <w:rsid w:val="00673C8C"/>
    <w:rsid w:val="00675546"/>
    <w:rsid w:val="006B0721"/>
    <w:rsid w:val="006D7B8A"/>
    <w:rsid w:val="00700086"/>
    <w:rsid w:val="00772BE9"/>
    <w:rsid w:val="00787E6B"/>
    <w:rsid w:val="00790463"/>
    <w:rsid w:val="00795B9B"/>
    <w:rsid w:val="0079680D"/>
    <w:rsid w:val="007B1CA8"/>
    <w:rsid w:val="00822A0E"/>
    <w:rsid w:val="00833D14"/>
    <w:rsid w:val="0087152A"/>
    <w:rsid w:val="008A691D"/>
    <w:rsid w:val="009575A1"/>
    <w:rsid w:val="009701BC"/>
    <w:rsid w:val="00A16444"/>
    <w:rsid w:val="00A8738B"/>
    <w:rsid w:val="00A877B9"/>
    <w:rsid w:val="00AB134E"/>
    <w:rsid w:val="00B07E44"/>
    <w:rsid w:val="00B73B0B"/>
    <w:rsid w:val="00BE1EA2"/>
    <w:rsid w:val="00C4322C"/>
    <w:rsid w:val="00C61941"/>
    <w:rsid w:val="00C80DE1"/>
    <w:rsid w:val="00CA313E"/>
    <w:rsid w:val="00CD097F"/>
    <w:rsid w:val="00D81344"/>
    <w:rsid w:val="00E038F0"/>
    <w:rsid w:val="00E0585E"/>
    <w:rsid w:val="00EC4302"/>
    <w:rsid w:val="00F52C40"/>
    <w:rsid w:val="00F7667A"/>
    <w:rsid w:val="00F814EB"/>
    <w:rsid w:val="00F93CF9"/>
    <w:rsid w:val="00FD4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C8949"/>
  <w15:chartTrackingRefBased/>
  <w15:docId w15:val="{A38CBC66-3E94-49CE-8EDD-B5F759EE4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7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B07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B07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B07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B07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B07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7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7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7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7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B07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B07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B07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B07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B07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7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7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721"/>
    <w:rPr>
      <w:rFonts w:eastAsiaTheme="majorEastAsia" w:cstheme="majorBidi"/>
      <w:color w:val="272727" w:themeColor="text1" w:themeTint="D8"/>
    </w:rPr>
  </w:style>
  <w:style w:type="paragraph" w:styleId="Title">
    <w:name w:val="Title"/>
    <w:basedOn w:val="Normal"/>
    <w:next w:val="Normal"/>
    <w:link w:val="TitleChar"/>
    <w:uiPriority w:val="10"/>
    <w:qFormat/>
    <w:rsid w:val="006B07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7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7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7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721"/>
    <w:pPr>
      <w:spacing w:before="160"/>
      <w:jc w:val="center"/>
    </w:pPr>
    <w:rPr>
      <w:i/>
      <w:iCs/>
      <w:color w:val="404040" w:themeColor="text1" w:themeTint="BF"/>
    </w:rPr>
  </w:style>
  <w:style w:type="character" w:customStyle="1" w:styleId="QuoteChar">
    <w:name w:val="Quote Char"/>
    <w:basedOn w:val="DefaultParagraphFont"/>
    <w:link w:val="Quote"/>
    <w:uiPriority w:val="29"/>
    <w:rsid w:val="006B0721"/>
    <w:rPr>
      <w:i/>
      <w:iCs/>
      <w:color w:val="404040" w:themeColor="text1" w:themeTint="BF"/>
    </w:rPr>
  </w:style>
  <w:style w:type="paragraph" w:styleId="ListParagraph">
    <w:name w:val="List Paragraph"/>
    <w:basedOn w:val="Normal"/>
    <w:uiPriority w:val="34"/>
    <w:qFormat/>
    <w:rsid w:val="006B0721"/>
    <w:pPr>
      <w:ind w:left="720"/>
      <w:contextualSpacing/>
    </w:pPr>
  </w:style>
  <w:style w:type="character" w:styleId="IntenseEmphasis">
    <w:name w:val="Intense Emphasis"/>
    <w:basedOn w:val="DefaultParagraphFont"/>
    <w:uiPriority w:val="21"/>
    <w:qFormat/>
    <w:rsid w:val="006B0721"/>
    <w:rPr>
      <w:i/>
      <w:iCs/>
      <w:color w:val="2F5496" w:themeColor="accent1" w:themeShade="BF"/>
    </w:rPr>
  </w:style>
  <w:style w:type="paragraph" w:styleId="IntenseQuote">
    <w:name w:val="Intense Quote"/>
    <w:basedOn w:val="Normal"/>
    <w:next w:val="Normal"/>
    <w:link w:val="IntenseQuoteChar"/>
    <w:uiPriority w:val="30"/>
    <w:qFormat/>
    <w:rsid w:val="006B07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B0721"/>
    <w:rPr>
      <w:i/>
      <w:iCs/>
      <w:color w:val="2F5496" w:themeColor="accent1" w:themeShade="BF"/>
    </w:rPr>
  </w:style>
  <w:style w:type="character" w:styleId="IntenseReference">
    <w:name w:val="Intense Reference"/>
    <w:basedOn w:val="DefaultParagraphFont"/>
    <w:uiPriority w:val="32"/>
    <w:qFormat/>
    <w:rsid w:val="006B0721"/>
    <w:rPr>
      <w:b/>
      <w:bCs/>
      <w:smallCaps/>
      <w:color w:val="2F5496" w:themeColor="accent1" w:themeShade="BF"/>
      <w:spacing w:val="5"/>
    </w:rPr>
  </w:style>
  <w:style w:type="table" w:styleId="TableGrid">
    <w:name w:val="Table Grid"/>
    <w:basedOn w:val="TableNormal"/>
    <w:uiPriority w:val="39"/>
    <w:rsid w:val="00790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68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86E"/>
  </w:style>
  <w:style w:type="paragraph" w:styleId="Footer">
    <w:name w:val="footer"/>
    <w:basedOn w:val="Normal"/>
    <w:link w:val="FooterChar"/>
    <w:uiPriority w:val="99"/>
    <w:unhideWhenUsed/>
    <w:rsid w:val="001B68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86E"/>
  </w:style>
  <w:style w:type="character" w:styleId="Hyperlink">
    <w:name w:val="Hyperlink"/>
    <w:basedOn w:val="DefaultParagraphFont"/>
    <w:uiPriority w:val="99"/>
    <w:unhideWhenUsed/>
    <w:rsid w:val="00477865"/>
    <w:rPr>
      <w:color w:val="0563C1" w:themeColor="hyperlink"/>
      <w:u w:val="single"/>
    </w:rPr>
  </w:style>
  <w:style w:type="character" w:styleId="UnresolvedMention">
    <w:name w:val="Unresolved Mention"/>
    <w:basedOn w:val="DefaultParagraphFont"/>
    <w:uiPriority w:val="99"/>
    <w:semiHidden/>
    <w:unhideWhenUsed/>
    <w:rsid w:val="00477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t@mattkendrick.co.uk"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8520C-9FC3-41F8-9E4A-24A45B605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9</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Kendrick</dc:creator>
  <cp:keywords/>
  <dc:description/>
  <cp:lastModifiedBy>Matt Kendrick</cp:lastModifiedBy>
  <cp:revision>17</cp:revision>
  <dcterms:created xsi:type="dcterms:W3CDTF">2025-12-17T17:32:00Z</dcterms:created>
  <dcterms:modified xsi:type="dcterms:W3CDTF">2026-10-08T13:38:00Z</dcterms:modified>
</cp:coreProperties>
</file>